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4A59A" w14:textId="77777777" w:rsidR="00014579" w:rsidRDefault="0001457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"/>
        <w:tblW w:w="9795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285"/>
        <w:gridCol w:w="450"/>
        <w:gridCol w:w="1410"/>
        <w:gridCol w:w="585"/>
        <w:gridCol w:w="450"/>
        <w:gridCol w:w="645"/>
        <w:gridCol w:w="210"/>
        <w:gridCol w:w="1215"/>
        <w:gridCol w:w="360"/>
        <w:gridCol w:w="465"/>
        <w:gridCol w:w="1995"/>
      </w:tblGrid>
      <w:tr w:rsidR="00014579" w14:paraId="2512D8F7" w14:textId="77777777">
        <w:tc>
          <w:tcPr>
            <w:tcW w:w="9795" w:type="dxa"/>
            <w:gridSpan w:val="12"/>
          </w:tcPr>
          <w:p w14:paraId="0641CAEF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1. DATOS DE IDENTIFICACIÓN</w:t>
            </w:r>
          </w:p>
        </w:tc>
      </w:tr>
      <w:tr w:rsidR="00014579" w14:paraId="75DF1F02" w14:textId="77777777">
        <w:trPr>
          <w:trHeight w:val="363"/>
        </w:trPr>
        <w:tc>
          <w:tcPr>
            <w:tcW w:w="2460" w:type="dxa"/>
            <w:gridSpan w:val="3"/>
            <w:shd w:val="clear" w:color="auto" w:fill="D9E2F3"/>
          </w:tcPr>
          <w:p w14:paraId="5F1A40AA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UNIDAD DE APRENDIZAJE O MÓDULO:</w:t>
            </w:r>
          </w:p>
        </w:tc>
        <w:tc>
          <w:tcPr>
            <w:tcW w:w="7335" w:type="dxa"/>
            <w:gridSpan w:val="9"/>
            <w:shd w:val="clear" w:color="auto" w:fill="D9E2F3"/>
          </w:tcPr>
          <w:p w14:paraId="0D2F97CC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LÓGICA DE PROGRAMACIÓN Y PENSAMIENTO COMPUTACIONAL</w:t>
            </w:r>
          </w:p>
        </w:tc>
      </w:tr>
      <w:tr w:rsidR="00014579" w14:paraId="13605A25" w14:textId="77777777">
        <w:tc>
          <w:tcPr>
            <w:tcW w:w="2460" w:type="dxa"/>
            <w:gridSpan w:val="3"/>
          </w:tcPr>
          <w:p w14:paraId="0BB58EE2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Clave:</w:t>
            </w:r>
          </w:p>
        </w:tc>
        <w:tc>
          <w:tcPr>
            <w:tcW w:w="7335" w:type="dxa"/>
            <w:gridSpan w:val="9"/>
          </w:tcPr>
          <w:p w14:paraId="4F373105" w14:textId="15C58BEB" w:rsidR="00014579" w:rsidRDefault="00685B04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22101</w:t>
            </w:r>
          </w:p>
        </w:tc>
      </w:tr>
      <w:tr w:rsidR="00014579" w14:paraId="516EF6F9" w14:textId="77777777">
        <w:tc>
          <w:tcPr>
            <w:tcW w:w="2460" w:type="dxa"/>
            <w:gridSpan w:val="3"/>
          </w:tcPr>
          <w:p w14:paraId="726F024C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Ubicación:</w:t>
            </w:r>
          </w:p>
        </w:tc>
        <w:tc>
          <w:tcPr>
            <w:tcW w:w="1995" w:type="dxa"/>
            <w:gridSpan w:val="2"/>
          </w:tcPr>
          <w:p w14:paraId="27B81B0B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Periodo 1                </w:t>
            </w:r>
          </w:p>
        </w:tc>
        <w:tc>
          <w:tcPr>
            <w:tcW w:w="5340" w:type="dxa"/>
            <w:gridSpan w:val="7"/>
          </w:tcPr>
          <w:p w14:paraId="5CF22B2B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Área: Básico disciplinar </w:t>
            </w:r>
          </w:p>
        </w:tc>
      </w:tr>
      <w:tr w:rsidR="00014579" w14:paraId="422351A0" w14:textId="77777777">
        <w:tc>
          <w:tcPr>
            <w:tcW w:w="2460" w:type="dxa"/>
            <w:gridSpan w:val="3"/>
            <w:vMerge w:val="restart"/>
          </w:tcPr>
          <w:p w14:paraId="29058CF1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Horas y créditos:</w:t>
            </w:r>
          </w:p>
        </w:tc>
        <w:tc>
          <w:tcPr>
            <w:tcW w:w="1995" w:type="dxa"/>
            <w:gridSpan w:val="2"/>
          </w:tcPr>
          <w:p w14:paraId="54FCD543" w14:textId="0FDED39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Teóricas: 8</w:t>
            </w:r>
            <w:r w:rsidR="00067646">
              <w:rPr>
                <w:b/>
                <w:sz w:val="21"/>
                <w:szCs w:val="21"/>
              </w:rPr>
              <w:t>5</w:t>
            </w:r>
          </w:p>
        </w:tc>
        <w:tc>
          <w:tcPr>
            <w:tcW w:w="2520" w:type="dxa"/>
            <w:gridSpan w:val="4"/>
          </w:tcPr>
          <w:p w14:paraId="028E51C5" w14:textId="3787182B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Prácticas: </w:t>
            </w:r>
            <w:r w:rsidR="00067646">
              <w:rPr>
                <w:b/>
                <w:sz w:val="21"/>
                <w:szCs w:val="21"/>
              </w:rPr>
              <w:t>65</w:t>
            </w:r>
          </w:p>
        </w:tc>
        <w:tc>
          <w:tcPr>
            <w:tcW w:w="2820" w:type="dxa"/>
            <w:gridSpan w:val="3"/>
          </w:tcPr>
          <w:p w14:paraId="28E3B1A8" w14:textId="0B8E1D3C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Estudio Independiente: 4</w:t>
            </w:r>
            <w:r w:rsidR="00067646">
              <w:rPr>
                <w:b/>
                <w:sz w:val="21"/>
                <w:szCs w:val="21"/>
              </w:rPr>
              <w:t>3</w:t>
            </w:r>
          </w:p>
        </w:tc>
      </w:tr>
      <w:tr w:rsidR="00014579" w14:paraId="56F571EF" w14:textId="77777777">
        <w:tc>
          <w:tcPr>
            <w:tcW w:w="2460" w:type="dxa"/>
            <w:gridSpan w:val="3"/>
            <w:vMerge/>
          </w:tcPr>
          <w:p w14:paraId="5FFF3E91" w14:textId="77777777" w:rsidR="00014579" w:rsidRDefault="000145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1"/>
                <w:szCs w:val="21"/>
              </w:rPr>
            </w:pPr>
          </w:p>
        </w:tc>
        <w:tc>
          <w:tcPr>
            <w:tcW w:w="3090" w:type="dxa"/>
            <w:gridSpan w:val="4"/>
          </w:tcPr>
          <w:p w14:paraId="5E10198A" w14:textId="0FF5515E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Total de horas: 1</w:t>
            </w:r>
            <w:r w:rsidR="00067646">
              <w:rPr>
                <w:b/>
                <w:sz w:val="21"/>
                <w:szCs w:val="21"/>
              </w:rPr>
              <w:t>92</w:t>
            </w:r>
          </w:p>
        </w:tc>
        <w:tc>
          <w:tcPr>
            <w:tcW w:w="4245" w:type="dxa"/>
            <w:gridSpan w:val="5"/>
          </w:tcPr>
          <w:p w14:paraId="2AB0AD4F" w14:textId="01533E7A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Créditos: 1</w:t>
            </w:r>
            <w:r w:rsidR="00067646">
              <w:rPr>
                <w:b/>
                <w:sz w:val="21"/>
                <w:szCs w:val="21"/>
              </w:rPr>
              <w:t>2</w:t>
            </w:r>
          </w:p>
        </w:tc>
      </w:tr>
      <w:tr w:rsidR="00014579" w14:paraId="22440B6D" w14:textId="77777777">
        <w:trPr>
          <w:trHeight w:val="476"/>
        </w:trPr>
        <w:tc>
          <w:tcPr>
            <w:tcW w:w="2460" w:type="dxa"/>
            <w:gridSpan w:val="3"/>
            <w:shd w:val="clear" w:color="auto" w:fill="auto"/>
          </w:tcPr>
          <w:p w14:paraId="2120CD8B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Competencia(s) del perfil de egreso al que aporta:</w:t>
            </w:r>
          </w:p>
        </w:tc>
        <w:tc>
          <w:tcPr>
            <w:tcW w:w="7335" w:type="dxa"/>
            <w:gridSpan w:val="9"/>
            <w:shd w:val="clear" w:color="auto" w:fill="auto"/>
          </w:tcPr>
          <w:p w14:paraId="027A20AC" w14:textId="022E51D5" w:rsidR="00014579" w:rsidRDefault="00067646">
            <w:pPr>
              <w:spacing w:line="259" w:lineRule="auto"/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CE2. Programación Desarrolla la capacidad para adquirir, obtener, formalizar y representar el conocimiento humano en una forma computable para la resolución de problemas mediante la automatización y sistemas informáticos en cualquier ámbito de aplicación, particularmente los relacionados con aspectos de computación. Además, cultiva conocimientos básicos sobre el uso de sistemas operativos.</w:t>
            </w:r>
          </w:p>
        </w:tc>
      </w:tr>
      <w:tr w:rsidR="00014579" w14:paraId="4BB22025" w14:textId="77777777">
        <w:trPr>
          <w:trHeight w:val="351"/>
        </w:trPr>
        <w:tc>
          <w:tcPr>
            <w:tcW w:w="2460" w:type="dxa"/>
            <w:gridSpan w:val="3"/>
          </w:tcPr>
          <w:p w14:paraId="27771D22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Unidades de aprendizaje relacionadas:</w:t>
            </w:r>
          </w:p>
        </w:tc>
        <w:tc>
          <w:tcPr>
            <w:tcW w:w="7335" w:type="dxa"/>
            <w:gridSpan w:val="9"/>
          </w:tcPr>
          <w:p w14:paraId="1FA5653D" w14:textId="77777777" w:rsidR="00014579" w:rsidRPr="00067646" w:rsidRDefault="00000000" w:rsidP="00067646">
            <w:pPr>
              <w:spacing w:line="259" w:lineRule="auto"/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Laboratorio de Sistemas Operativos</w:t>
            </w:r>
          </w:p>
          <w:p w14:paraId="27299E5E" w14:textId="77777777" w:rsidR="00014579" w:rsidRPr="00067646" w:rsidRDefault="00000000" w:rsidP="00067646">
            <w:pPr>
              <w:spacing w:line="259" w:lineRule="auto"/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Entornos de desarrollo para programación</w:t>
            </w:r>
          </w:p>
          <w:p w14:paraId="02AD4163" w14:textId="77777777" w:rsidR="00014579" w:rsidRDefault="00000000" w:rsidP="00067646">
            <w:pPr>
              <w:spacing w:line="259" w:lineRule="auto"/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Programación estructurada</w:t>
            </w:r>
          </w:p>
        </w:tc>
      </w:tr>
      <w:tr w:rsidR="00014579" w14:paraId="4A877977" w14:textId="77777777">
        <w:trPr>
          <w:trHeight w:val="403"/>
        </w:trPr>
        <w:tc>
          <w:tcPr>
            <w:tcW w:w="2460" w:type="dxa"/>
            <w:gridSpan w:val="3"/>
          </w:tcPr>
          <w:p w14:paraId="0B881998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Responsable(s) de elaborar el programa:</w:t>
            </w:r>
          </w:p>
        </w:tc>
        <w:tc>
          <w:tcPr>
            <w:tcW w:w="4875" w:type="dxa"/>
            <w:gridSpan w:val="7"/>
          </w:tcPr>
          <w:p w14:paraId="5CA40650" w14:textId="194FF80D" w:rsidR="00967353" w:rsidRDefault="00967353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MC. Miguel Ángel Astorga Sánchez</w:t>
            </w:r>
          </w:p>
          <w:p w14:paraId="4EC4ECCF" w14:textId="0CA9796D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MC. Gerardo Beltrán Gutiérrez</w:t>
            </w:r>
          </w:p>
          <w:p w14:paraId="4BB6013F" w14:textId="757CF299" w:rsidR="00A6068F" w:rsidRDefault="00A6068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Dr. Roberto Bernal Guadiana</w:t>
            </w:r>
          </w:p>
          <w:p w14:paraId="1A7852C4" w14:textId="08E58070" w:rsidR="00A6068F" w:rsidRDefault="00815994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Lic. </w:t>
            </w:r>
            <w:r w:rsidR="00A6068F">
              <w:rPr>
                <w:b/>
                <w:sz w:val="21"/>
                <w:szCs w:val="21"/>
              </w:rPr>
              <w:t>Fidel Bojórquez Solís</w:t>
            </w:r>
          </w:p>
          <w:p w14:paraId="574CB5CC" w14:textId="32097484" w:rsidR="00A6068F" w:rsidRDefault="00BC4ACB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MC. </w:t>
            </w:r>
            <w:r w:rsidR="00A6068F">
              <w:rPr>
                <w:b/>
                <w:sz w:val="21"/>
                <w:szCs w:val="21"/>
              </w:rPr>
              <w:t>Juan Manuel Edwards Rivera</w:t>
            </w:r>
          </w:p>
          <w:p w14:paraId="098E9EE7" w14:textId="50657ECD" w:rsidR="00A6068F" w:rsidRDefault="008D76C7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Lic. </w:t>
            </w:r>
            <w:r w:rsidR="00FB5307">
              <w:rPr>
                <w:b/>
                <w:sz w:val="21"/>
                <w:szCs w:val="21"/>
              </w:rPr>
              <w:t>Cesáreo</w:t>
            </w:r>
            <w:r w:rsidR="00A6068F">
              <w:rPr>
                <w:b/>
                <w:sz w:val="21"/>
                <w:szCs w:val="21"/>
              </w:rPr>
              <w:t xml:space="preserve"> Antonio Leal Andrade</w:t>
            </w:r>
          </w:p>
          <w:p w14:paraId="60854F2C" w14:textId="2909EC24" w:rsidR="00A6068F" w:rsidRDefault="008D76C7">
            <w:pPr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 xml:space="preserve">MGTI </w:t>
            </w:r>
            <w:r w:rsidR="00A6068F">
              <w:rPr>
                <w:b/>
                <w:color w:val="000000"/>
                <w:sz w:val="21"/>
                <w:szCs w:val="21"/>
              </w:rPr>
              <w:t>Alexis Moisés Montaño Araujo</w:t>
            </w:r>
          </w:p>
          <w:p w14:paraId="7664D811" w14:textId="77777777" w:rsidR="00A6068F" w:rsidRDefault="00A6068F" w:rsidP="00A6068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MC. Rogelio Prieto Alvarado</w:t>
            </w:r>
          </w:p>
          <w:p w14:paraId="7EAF2405" w14:textId="684840DD" w:rsidR="00815994" w:rsidRDefault="00815994" w:rsidP="00A6068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Lic. Carlos Alan Sánchez Huerta</w:t>
            </w:r>
          </w:p>
          <w:p w14:paraId="19F2AC95" w14:textId="6FA31C38" w:rsidR="00A6068F" w:rsidRDefault="008D76C7" w:rsidP="00A6068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Dr. </w:t>
            </w:r>
            <w:r w:rsidR="00A6068F">
              <w:rPr>
                <w:b/>
                <w:sz w:val="21"/>
                <w:szCs w:val="21"/>
              </w:rPr>
              <w:t>Zeus del Valle Castillo Nájera</w:t>
            </w:r>
          </w:p>
          <w:p w14:paraId="7F4A80C8" w14:textId="655D20A7" w:rsidR="00A6068F" w:rsidRPr="001960E8" w:rsidRDefault="00067646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Dr. José Nicolás Zaragoza González</w:t>
            </w:r>
          </w:p>
        </w:tc>
        <w:tc>
          <w:tcPr>
            <w:tcW w:w="2460" w:type="dxa"/>
            <w:gridSpan w:val="2"/>
          </w:tcPr>
          <w:p w14:paraId="683B6B12" w14:textId="3CA82659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Fecha: </w:t>
            </w:r>
            <w:r w:rsidR="004D7DD6">
              <w:rPr>
                <w:b/>
                <w:sz w:val="21"/>
                <w:szCs w:val="21"/>
              </w:rPr>
              <w:t>18</w:t>
            </w:r>
            <w:r>
              <w:rPr>
                <w:b/>
                <w:sz w:val="21"/>
                <w:szCs w:val="21"/>
              </w:rPr>
              <w:t>-Agosto-2023</w:t>
            </w:r>
          </w:p>
        </w:tc>
      </w:tr>
      <w:tr w:rsidR="00014579" w14:paraId="07D52944" w14:textId="77777777">
        <w:trPr>
          <w:trHeight w:val="287"/>
        </w:trPr>
        <w:tc>
          <w:tcPr>
            <w:tcW w:w="2460" w:type="dxa"/>
            <w:gridSpan w:val="3"/>
          </w:tcPr>
          <w:p w14:paraId="4A4BA199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Responsable(s) de actualizar el programa:</w:t>
            </w:r>
          </w:p>
        </w:tc>
        <w:tc>
          <w:tcPr>
            <w:tcW w:w="4875" w:type="dxa"/>
            <w:gridSpan w:val="7"/>
          </w:tcPr>
          <w:p w14:paraId="4A7B4406" w14:textId="77777777" w:rsidR="001960E8" w:rsidRDefault="001960E8" w:rsidP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MC. Miguel Ángel Astorga Sánchez</w:t>
            </w:r>
          </w:p>
          <w:p w14:paraId="75ED7D02" w14:textId="77777777" w:rsidR="001960E8" w:rsidRDefault="001960E8" w:rsidP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MC. Gerardo Beltrán Gutiérrez</w:t>
            </w:r>
          </w:p>
          <w:p w14:paraId="32E1A5F8" w14:textId="77777777" w:rsidR="001960E8" w:rsidRDefault="001960E8" w:rsidP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Dr. Roberto Bernal Guadiana</w:t>
            </w:r>
          </w:p>
          <w:p w14:paraId="15A8F8D5" w14:textId="1D4BE601" w:rsidR="001960E8" w:rsidRDefault="00815994" w:rsidP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Lic. </w:t>
            </w:r>
            <w:r w:rsidR="001960E8">
              <w:rPr>
                <w:b/>
                <w:sz w:val="21"/>
                <w:szCs w:val="21"/>
              </w:rPr>
              <w:t>Fidel Bojórquez Solís</w:t>
            </w:r>
          </w:p>
          <w:p w14:paraId="0E5EBFC6" w14:textId="77777777" w:rsidR="001960E8" w:rsidRDefault="001960E8" w:rsidP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MC. Juan Manuel Edwards Rivera</w:t>
            </w:r>
          </w:p>
          <w:p w14:paraId="63EFD1D7" w14:textId="77777777" w:rsidR="001960E8" w:rsidRDefault="001960E8" w:rsidP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Lic. Cesáreo Antonio Leal Andrade</w:t>
            </w:r>
          </w:p>
          <w:p w14:paraId="025206D1" w14:textId="77777777" w:rsidR="001960E8" w:rsidRDefault="001960E8" w:rsidP="001960E8">
            <w:pPr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MGTI Alexis Moisés Montaño Araujo</w:t>
            </w:r>
          </w:p>
          <w:p w14:paraId="200F465B" w14:textId="77777777" w:rsidR="00815994" w:rsidRDefault="00815994" w:rsidP="00815994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Lic. Carlos Alan Sánchez Huerta</w:t>
            </w:r>
          </w:p>
          <w:p w14:paraId="1FDC2E02" w14:textId="77777777" w:rsidR="001960E8" w:rsidRDefault="001960E8" w:rsidP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MC. Rogelio Prieto Alvarado</w:t>
            </w:r>
          </w:p>
          <w:p w14:paraId="5CDDD167" w14:textId="77777777" w:rsidR="001960E8" w:rsidRDefault="001960E8" w:rsidP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Dr. Zeus del Valle Castillo Nájera</w:t>
            </w:r>
          </w:p>
          <w:p w14:paraId="52833C7A" w14:textId="45839E4F" w:rsidR="00014579" w:rsidRDefault="001960E8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Dr. José Nicolás Zaragoza González</w:t>
            </w:r>
          </w:p>
        </w:tc>
        <w:tc>
          <w:tcPr>
            <w:tcW w:w="2460" w:type="dxa"/>
            <w:gridSpan w:val="2"/>
          </w:tcPr>
          <w:p w14:paraId="0FB4029E" w14:textId="77777777" w:rsidR="00014579" w:rsidRDefault="00000000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Fecha: </w:t>
            </w:r>
          </w:p>
        </w:tc>
      </w:tr>
      <w:tr w:rsidR="00014579" w14:paraId="72ED71C1" w14:textId="77777777">
        <w:tc>
          <w:tcPr>
            <w:tcW w:w="9795" w:type="dxa"/>
            <w:gridSpan w:val="12"/>
          </w:tcPr>
          <w:p w14:paraId="179CBC38" w14:textId="77777777" w:rsidR="00014579" w:rsidRDefault="00000000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2. PROPÓSITO</w:t>
            </w:r>
          </w:p>
        </w:tc>
      </w:tr>
      <w:tr w:rsidR="00014579" w14:paraId="07C0E66C" w14:textId="77777777">
        <w:tc>
          <w:tcPr>
            <w:tcW w:w="9795" w:type="dxa"/>
            <w:gridSpan w:val="12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A31E8E9" w14:textId="77777777" w:rsidR="00014579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Analizar, diseñar y ejecutar algoritmos que representan la solución a problemas susceptibles de ser computarizados, mediante el desarrollo de las capacidades de abstracción, análisis y modelado apoyado en la heurística a través de la práctica, aplicando una metodología y fomentando el uso de buenas prácticas.</w:t>
            </w:r>
          </w:p>
        </w:tc>
      </w:tr>
      <w:tr w:rsidR="00014579" w14:paraId="5B68C5C6" w14:textId="77777777">
        <w:trPr>
          <w:trHeight w:val="185"/>
        </w:trPr>
        <w:tc>
          <w:tcPr>
            <w:tcW w:w="9795" w:type="dxa"/>
            <w:gridSpan w:val="12"/>
          </w:tcPr>
          <w:p w14:paraId="0E54846B" w14:textId="77777777" w:rsidR="00014579" w:rsidRDefault="00000000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3. SABERES</w:t>
            </w:r>
          </w:p>
        </w:tc>
      </w:tr>
      <w:tr w:rsidR="00014579" w14:paraId="1D9ACF55" w14:textId="77777777">
        <w:trPr>
          <w:trHeight w:val="185"/>
        </w:trPr>
        <w:tc>
          <w:tcPr>
            <w:tcW w:w="1725" w:type="dxa"/>
            <w:shd w:val="clear" w:color="auto" w:fill="auto"/>
          </w:tcPr>
          <w:p w14:paraId="5D783304" w14:textId="77777777" w:rsidR="00014579" w:rsidRDefault="0000000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Teóricos:</w:t>
            </w:r>
          </w:p>
        </w:tc>
        <w:tc>
          <w:tcPr>
            <w:tcW w:w="8070" w:type="dxa"/>
            <w:gridSpan w:val="11"/>
            <w:shd w:val="clear" w:color="auto" w:fill="auto"/>
          </w:tcPr>
          <w:p w14:paraId="46873F2A" w14:textId="77777777" w:rsidR="00067646" w:rsidRP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Identifica y relaciona las principales herramientas para el análisis y diseño de programas.</w:t>
            </w:r>
          </w:p>
          <w:p w14:paraId="4D8F06D3" w14:textId="77777777" w:rsidR="00067646" w:rsidRP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Identifica y describe los diferentes tipos de datos, sentencias y expresiones algorítmicas, así como su aplicación en la construcción de algoritmos y programas.</w:t>
            </w:r>
          </w:p>
          <w:p w14:paraId="03059AF5" w14:textId="77777777" w:rsidR="00067646" w:rsidRP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Identifica y describe las diferentes estructuras de control, y las aplica en el análisis, diseño y construcción de algoritmos y programas.</w:t>
            </w:r>
          </w:p>
          <w:p w14:paraId="0916555D" w14:textId="77777777" w:rsidR="00067646" w:rsidRP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Reconoce y aplica las técnicas de programación modular en el análisis y diseño de programas.</w:t>
            </w:r>
          </w:p>
          <w:p w14:paraId="5FA13551" w14:textId="75F02A0C" w:rsid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Reconoce y aplica los diferentes tipos de datos estructurados en el diseño, análisis y construcción de programas.</w:t>
            </w:r>
          </w:p>
          <w:p w14:paraId="71E1DC0A" w14:textId="4800BEB6" w:rsidR="00014579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Conoce, analiza y aplica las metodologías de algoritmos que representan la solución de problemas.</w:t>
            </w:r>
          </w:p>
          <w:p w14:paraId="674A047B" w14:textId="77777777" w:rsidR="00067646" w:rsidRDefault="00067646">
            <w:pPr>
              <w:jc w:val="both"/>
              <w:rPr>
                <w:sz w:val="21"/>
                <w:szCs w:val="21"/>
              </w:rPr>
            </w:pPr>
          </w:p>
        </w:tc>
      </w:tr>
      <w:tr w:rsidR="00014579" w14:paraId="0D667E94" w14:textId="77777777">
        <w:trPr>
          <w:trHeight w:val="185"/>
        </w:trPr>
        <w:tc>
          <w:tcPr>
            <w:tcW w:w="1725" w:type="dxa"/>
            <w:shd w:val="clear" w:color="auto" w:fill="auto"/>
          </w:tcPr>
          <w:p w14:paraId="5710B1E4" w14:textId="77777777" w:rsidR="00014579" w:rsidRDefault="0000000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Prácticos:</w:t>
            </w:r>
          </w:p>
        </w:tc>
        <w:tc>
          <w:tcPr>
            <w:tcW w:w="8070" w:type="dxa"/>
            <w:gridSpan w:val="11"/>
            <w:shd w:val="clear" w:color="auto" w:fill="auto"/>
          </w:tcPr>
          <w:p w14:paraId="368552A4" w14:textId="77777777" w:rsidR="00014579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Capacidad para el pensamiento crítico, lógico y matemático.</w:t>
            </w:r>
          </w:p>
          <w:p w14:paraId="33C03D1D" w14:textId="77777777" w:rsidR="00014579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Capacidad para identificar, plantear, analizar y resolver problemas.</w:t>
            </w:r>
          </w:p>
          <w:p w14:paraId="0CA7FC96" w14:textId="77777777" w:rsidR="00014579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Capacidad de abstracción, análisis y síntesis.</w:t>
            </w:r>
          </w:p>
          <w:p w14:paraId="2391B0E7" w14:textId="77777777" w:rsidR="00067646" w:rsidRP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Elabora algoritmos siguiendo las reglas correspondientes.</w:t>
            </w:r>
          </w:p>
          <w:p w14:paraId="273C606A" w14:textId="77777777" w:rsidR="00067646" w:rsidRP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Construye programas aplicando las estructuras de control adecuadas.</w:t>
            </w:r>
          </w:p>
          <w:p w14:paraId="524B9BD2" w14:textId="77777777" w:rsidR="00067646" w:rsidRP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Construye programas modulares aplicando funciones y procedimientos.</w:t>
            </w:r>
          </w:p>
          <w:p w14:paraId="70F54BB6" w14:textId="39A5B4E9" w:rsid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Elabora programas aplicando los tipos de datos estructurados</w:t>
            </w:r>
          </w:p>
        </w:tc>
      </w:tr>
      <w:tr w:rsidR="00014579" w14:paraId="02ABBDA4" w14:textId="77777777">
        <w:trPr>
          <w:trHeight w:val="185"/>
        </w:trPr>
        <w:tc>
          <w:tcPr>
            <w:tcW w:w="1725" w:type="dxa"/>
            <w:shd w:val="clear" w:color="auto" w:fill="auto"/>
          </w:tcPr>
          <w:p w14:paraId="3012B82D" w14:textId="77777777" w:rsidR="00014579" w:rsidRDefault="0000000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Actitudinales:</w:t>
            </w:r>
          </w:p>
        </w:tc>
        <w:tc>
          <w:tcPr>
            <w:tcW w:w="8070" w:type="dxa"/>
            <w:gridSpan w:val="11"/>
            <w:shd w:val="clear" w:color="auto" w:fill="auto"/>
          </w:tcPr>
          <w:p w14:paraId="1E92C651" w14:textId="0337CD42" w:rsidR="00014579" w:rsidRDefault="00014579">
            <w:pPr>
              <w:jc w:val="both"/>
              <w:rPr>
                <w:sz w:val="21"/>
                <w:szCs w:val="21"/>
              </w:rPr>
            </w:pPr>
          </w:p>
          <w:p w14:paraId="7FCED4C8" w14:textId="77777777" w:rsidR="00067646" w:rsidRP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Responsabilidad, Puntualidad, Orden y Limpieza, Disciplina y Respeto, Honestidad, Tolerancia.</w:t>
            </w:r>
          </w:p>
          <w:p w14:paraId="315E1DD8" w14:textId="3CC6082C" w:rsidR="00067646" w:rsidRDefault="00067646" w:rsidP="00067646">
            <w:pPr>
              <w:jc w:val="both"/>
              <w:rPr>
                <w:sz w:val="21"/>
                <w:szCs w:val="21"/>
              </w:rPr>
            </w:pPr>
            <w:r w:rsidRPr="00067646">
              <w:rPr>
                <w:sz w:val="21"/>
                <w:szCs w:val="21"/>
              </w:rPr>
              <w:t>Elabora programas individuales o en equipo, compartiendo sus conocimientos y respetando los diversos puntos de vista de sus compañeros, cumpliendo con los tiempos establecidos por el profesor.</w:t>
            </w:r>
          </w:p>
        </w:tc>
      </w:tr>
      <w:tr w:rsidR="00014579" w14:paraId="65DD6242" w14:textId="77777777">
        <w:trPr>
          <w:trHeight w:val="185"/>
        </w:trPr>
        <w:tc>
          <w:tcPr>
            <w:tcW w:w="9795" w:type="dxa"/>
            <w:gridSpan w:val="12"/>
          </w:tcPr>
          <w:p w14:paraId="1196EBB6" w14:textId="77777777" w:rsidR="00014579" w:rsidRDefault="00000000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4. CONTENIDOS</w:t>
            </w:r>
          </w:p>
        </w:tc>
      </w:tr>
      <w:tr w:rsidR="00014579" w14:paraId="1BFE201C" w14:textId="77777777">
        <w:trPr>
          <w:trHeight w:val="164"/>
        </w:trPr>
        <w:tc>
          <w:tcPr>
            <w:tcW w:w="9795" w:type="dxa"/>
            <w:gridSpan w:val="12"/>
          </w:tcPr>
          <w:p w14:paraId="790F7735" w14:textId="4E81E1A6" w:rsidR="00014579" w:rsidRPr="00067646" w:rsidRDefault="00067646">
            <w:pPr>
              <w:ind w:left="720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I.</w:t>
            </w:r>
            <w:r w:rsidRPr="00067646">
              <w:rPr>
                <w:b/>
                <w:bCs/>
                <w:sz w:val="21"/>
                <w:szCs w:val="21"/>
              </w:rPr>
              <w:t xml:space="preserve"> Introducción a la programación</w:t>
            </w:r>
          </w:p>
          <w:p w14:paraId="615D2869" w14:textId="77777777" w:rsidR="00014579" w:rsidRDefault="00000000">
            <w:pPr>
              <w:tabs>
                <w:tab w:val="left" w:pos="2344"/>
              </w:tabs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 Importancia de aprender a programar</w:t>
            </w:r>
          </w:p>
          <w:p w14:paraId="4DE41D3C" w14:textId="77777777" w:rsidR="00014579" w:rsidRDefault="00000000">
            <w:pPr>
              <w:tabs>
                <w:tab w:val="left" w:pos="2344"/>
              </w:tabs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 Conceptos básicos</w:t>
            </w:r>
          </w:p>
          <w:p w14:paraId="43425F83" w14:textId="77777777" w:rsidR="00014579" w:rsidRDefault="00000000">
            <w:pPr>
              <w:tabs>
                <w:tab w:val="left" w:pos="2704"/>
              </w:tabs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1.2.1 Computadora</w:t>
            </w:r>
          </w:p>
          <w:p w14:paraId="645700D3" w14:textId="77777777" w:rsidR="00014579" w:rsidRDefault="00000000">
            <w:pPr>
              <w:tabs>
                <w:tab w:val="left" w:pos="2704"/>
              </w:tabs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1.2.2 Algoritmo</w:t>
            </w:r>
          </w:p>
          <w:p w14:paraId="78C78F7E" w14:textId="77777777" w:rsidR="00014579" w:rsidRDefault="00000000">
            <w:pPr>
              <w:tabs>
                <w:tab w:val="left" w:pos="2704"/>
              </w:tabs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1.2.3 Programa</w:t>
            </w:r>
          </w:p>
          <w:p w14:paraId="1AD8C3BF" w14:textId="77777777" w:rsidR="00014579" w:rsidRDefault="00000000">
            <w:pPr>
              <w:tabs>
                <w:tab w:val="left" w:pos="2704"/>
              </w:tabs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1.2.4 Lenguajes</w:t>
            </w:r>
          </w:p>
          <w:p w14:paraId="08DA2A51" w14:textId="77777777" w:rsidR="00014579" w:rsidRDefault="00000000">
            <w:pPr>
              <w:tabs>
                <w:tab w:val="left" w:pos="2344"/>
              </w:tabs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1.3 Herramientas para representar algoritmos</w:t>
            </w:r>
          </w:p>
          <w:p w14:paraId="3496142F" w14:textId="77777777" w:rsidR="00014579" w:rsidRDefault="00000000">
            <w:pPr>
              <w:tabs>
                <w:tab w:val="left" w:pos="2344"/>
              </w:tabs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1.4 Razonamiento lógico en la programación de computadoras</w:t>
            </w:r>
          </w:p>
          <w:p w14:paraId="7C910FBC" w14:textId="77777777" w:rsidR="00014579" w:rsidRDefault="00000000">
            <w:pPr>
              <w:tabs>
                <w:tab w:val="left" w:pos="2344"/>
              </w:tabs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1.5 Resolución de problemas lógicos en forma algorítmica</w:t>
            </w:r>
          </w:p>
          <w:p w14:paraId="78A106EA" w14:textId="77777777" w:rsidR="00067646" w:rsidRDefault="00067646">
            <w:pPr>
              <w:tabs>
                <w:tab w:val="left" w:pos="2344"/>
              </w:tabs>
              <w:ind w:left="1080" w:right="89"/>
              <w:jc w:val="both"/>
              <w:rPr>
                <w:sz w:val="21"/>
                <w:szCs w:val="21"/>
              </w:rPr>
            </w:pPr>
          </w:p>
          <w:p w14:paraId="64159622" w14:textId="78CB9EBF" w:rsidR="00014579" w:rsidRPr="00067646" w:rsidRDefault="00067646">
            <w:pPr>
              <w:ind w:left="720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II</w:t>
            </w:r>
            <w:r w:rsidRPr="00067646">
              <w:rPr>
                <w:b/>
                <w:bCs/>
                <w:sz w:val="21"/>
                <w:szCs w:val="21"/>
              </w:rPr>
              <w:t>. Elementos algorítmicos básicos</w:t>
            </w:r>
          </w:p>
          <w:p w14:paraId="2B2D737D" w14:textId="77777777" w:rsidR="00014579" w:rsidRDefault="00000000">
            <w:pPr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 Representación de la información y su</w:t>
            </w:r>
          </w:p>
          <w:p w14:paraId="09B453C9" w14:textId="77777777" w:rsidR="00014579" w:rsidRDefault="00000000">
            <w:pPr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manejo.</w:t>
            </w:r>
          </w:p>
          <w:p w14:paraId="65FF0389" w14:textId="77777777" w:rsidR="00014579" w:rsidRDefault="00000000">
            <w:pPr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2.1.1 Tipos de Datos</w:t>
            </w:r>
          </w:p>
          <w:p w14:paraId="03377D7C" w14:textId="77777777" w:rsidR="00014579" w:rsidRDefault="00000000">
            <w:pPr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2.1.2 Expresiones</w:t>
            </w:r>
          </w:p>
          <w:p w14:paraId="02D5A1F1" w14:textId="77777777" w:rsidR="00014579" w:rsidRDefault="00000000">
            <w:pPr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2.1.3 Operadores</w:t>
            </w:r>
          </w:p>
          <w:p w14:paraId="58B24E41" w14:textId="77777777" w:rsidR="00014579" w:rsidRDefault="00000000">
            <w:pPr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2.1.4 Identificadores</w:t>
            </w:r>
          </w:p>
          <w:p w14:paraId="4B70EAD3" w14:textId="77777777" w:rsidR="00014579" w:rsidRDefault="00000000">
            <w:pPr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2.1.5 Constantes</w:t>
            </w:r>
          </w:p>
          <w:p w14:paraId="45ED8355" w14:textId="77777777" w:rsidR="00014579" w:rsidRDefault="00000000">
            <w:pPr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2.1.6 Variables</w:t>
            </w:r>
          </w:p>
          <w:p w14:paraId="43D4362F" w14:textId="77777777" w:rsidR="00014579" w:rsidRDefault="00000000">
            <w:pPr>
              <w:ind w:left="1440" w:right="36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2.1.7 Funciones matemáticas</w:t>
            </w:r>
          </w:p>
          <w:p w14:paraId="3F2F8EE7" w14:textId="77777777" w:rsidR="00014579" w:rsidRDefault="00000000">
            <w:pPr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2.2 Actividades prácticas.</w:t>
            </w:r>
          </w:p>
          <w:p w14:paraId="1E8A07FD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2.2.1 Resolución de expresiones</w:t>
            </w:r>
          </w:p>
          <w:p w14:paraId="3061471C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2.2.2 Uso de herramientas de compilación para resolución de expresiones</w:t>
            </w:r>
          </w:p>
          <w:p w14:paraId="30E1214C" w14:textId="77777777" w:rsidR="00067646" w:rsidRDefault="00067646">
            <w:pPr>
              <w:ind w:left="1440" w:right="180"/>
              <w:jc w:val="both"/>
              <w:rPr>
                <w:sz w:val="21"/>
                <w:szCs w:val="21"/>
              </w:rPr>
            </w:pPr>
          </w:p>
          <w:p w14:paraId="1EF1BA9E" w14:textId="773E7562" w:rsidR="00014579" w:rsidRPr="00067646" w:rsidRDefault="00067646">
            <w:pPr>
              <w:ind w:left="720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III</w:t>
            </w:r>
            <w:r w:rsidRPr="00067646">
              <w:rPr>
                <w:b/>
                <w:bCs/>
                <w:sz w:val="21"/>
                <w:szCs w:val="21"/>
              </w:rPr>
              <w:t>. Metodología para la solución de problemas algorítmicos.</w:t>
            </w:r>
          </w:p>
          <w:p w14:paraId="3A90F0C7" w14:textId="77777777" w:rsidR="00014579" w:rsidRDefault="00000000">
            <w:pPr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3.1 Importancia de la aplicación de técnicas y herramientas metodológicas.</w:t>
            </w:r>
          </w:p>
          <w:p w14:paraId="6571D0AA" w14:textId="77777777" w:rsidR="00014579" w:rsidRDefault="00000000">
            <w:pPr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 Etapas de la Metodología</w:t>
            </w:r>
          </w:p>
          <w:p w14:paraId="5A5F09CF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3.2.1 Descripción del problema</w:t>
            </w:r>
          </w:p>
          <w:p w14:paraId="0B08344D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3.2.2 Análisis del problema</w:t>
            </w:r>
          </w:p>
          <w:p w14:paraId="54CB293D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3.2.3 Estrategias de solución</w:t>
            </w:r>
          </w:p>
          <w:p w14:paraId="10F9FD01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3.2.4 Técnicas de análisis</w:t>
            </w:r>
          </w:p>
          <w:p w14:paraId="616BBBCB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3.2.5 Desarrollo de la solución algorítmica</w:t>
            </w:r>
          </w:p>
          <w:p w14:paraId="7D104FEE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(pseudocódigo)</w:t>
            </w:r>
          </w:p>
          <w:p w14:paraId="75D760F5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3.2.6 Depuración y plan de pruebas</w:t>
            </w:r>
          </w:p>
          <w:p w14:paraId="62AF8ED0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3.2.7 Documentación</w:t>
            </w:r>
          </w:p>
          <w:p w14:paraId="0406AC7D" w14:textId="77777777" w:rsidR="00014579" w:rsidRDefault="00014579">
            <w:pPr>
              <w:ind w:left="1080" w:right="89"/>
              <w:jc w:val="both"/>
              <w:rPr>
                <w:sz w:val="21"/>
                <w:szCs w:val="21"/>
              </w:rPr>
            </w:pPr>
          </w:p>
          <w:p w14:paraId="0F13F29B" w14:textId="3987CD92" w:rsidR="00014579" w:rsidRPr="00067646" w:rsidRDefault="00067646">
            <w:pPr>
              <w:ind w:left="720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IV</w:t>
            </w:r>
            <w:r w:rsidRPr="00067646">
              <w:rPr>
                <w:b/>
                <w:bCs/>
                <w:sz w:val="21"/>
                <w:szCs w:val="21"/>
              </w:rPr>
              <w:t>. Estructuras Algorítmicas</w:t>
            </w:r>
          </w:p>
          <w:p w14:paraId="0B4EEAD2" w14:textId="77777777" w:rsidR="00014579" w:rsidRDefault="00000000">
            <w:pPr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4.1 Estructuras secuenciales.</w:t>
            </w:r>
          </w:p>
          <w:p w14:paraId="6D932AD7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4.1.1 Instrucciones de Entrada/Salida</w:t>
            </w:r>
          </w:p>
          <w:p w14:paraId="41DF6EEB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4.1.2 Resolución de problemas</w:t>
            </w:r>
          </w:p>
          <w:p w14:paraId="33AF0E1B" w14:textId="77777777" w:rsidR="00014579" w:rsidRDefault="00000000">
            <w:pPr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 Estructuras Condicionales.</w:t>
            </w:r>
          </w:p>
          <w:p w14:paraId="5DBCE864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4.2.1 Simples</w:t>
            </w:r>
          </w:p>
          <w:p w14:paraId="332C2237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4.2.2 Dobles.</w:t>
            </w:r>
          </w:p>
          <w:p w14:paraId="3F29624F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4.2.3 Múltiples</w:t>
            </w:r>
          </w:p>
          <w:p w14:paraId="31AD51BC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4.2.4 Anidadas</w:t>
            </w:r>
          </w:p>
          <w:p w14:paraId="61255563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4.2.5 Resolución de problemas</w:t>
            </w:r>
          </w:p>
          <w:p w14:paraId="7049AABA" w14:textId="77777777" w:rsidR="00014579" w:rsidRDefault="00000000">
            <w:pPr>
              <w:ind w:left="1080" w:right="8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4.3 Estructuras repetitivas.</w:t>
            </w:r>
          </w:p>
          <w:p w14:paraId="552793C3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4.3.1 Mientras.</w:t>
            </w:r>
          </w:p>
          <w:p w14:paraId="6A5C72C9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4.3.2 Repetir.</w:t>
            </w:r>
          </w:p>
          <w:p w14:paraId="77AC65C7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4.3.3 Desde.</w:t>
            </w:r>
          </w:p>
          <w:p w14:paraId="25BE21AD" w14:textId="47C734FA" w:rsidR="00014579" w:rsidRDefault="00000000" w:rsidP="00067646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4.3.5 Resolución de problemas</w:t>
            </w:r>
          </w:p>
          <w:p w14:paraId="0A1EC198" w14:textId="77777777" w:rsidR="00014579" w:rsidRDefault="00000000">
            <w:pPr>
              <w:ind w:left="72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4.4 Arreglos</w:t>
            </w:r>
          </w:p>
          <w:p w14:paraId="58F58C3B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4.4.1 Unidimensionales </w:t>
            </w:r>
          </w:p>
          <w:p w14:paraId="5F118D1F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4.4.2 Bidimensionales</w:t>
            </w:r>
          </w:p>
          <w:p w14:paraId="3F5FC85C" w14:textId="77777777" w:rsidR="00014579" w:rsidRDefault="00000000">
            <w:pPr>
              <w:ind w:left="1440" w:right="18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4.4.3 Resolución de problemas</w:t>
            </w:r>
          </w:p>
          <w:p w14:paraId="5896530D" w14:textId="77777777" w:rsidR="00014579" w:rsidRDefault="00014579">
            <w:pPr>
              <w:ind w:left="1440" w:right="180"/>
              <w:jc w:val="both"/>
              <w:rPr>
                <w:sz w:val="21"/>
                <w:szCs w:val="21"/>
              </w:rPr>
            </w:pPr>
          </w:p>
          <w:p w14:paraId="19FD0D90" w14:textId="77777777" w:rsidR="00014579" w:rsidRDefault="00014579">
            <w:pPr>
              <w:ind w:left="720"/>
              <w:jc w:val="both"/>
              <w:rPr>
                <w:sz w:val="21"/>
                <w:szCs w:val="21"/>
              </w:rPr>
            </w:pPr>
          </w:p>
        </w:tc>
      </w:tr>
      <w:tr w:rsidR="00014579" w14:paraId="6E8733C5" w14:textId="77777777">
        <w:tc>
          <w:tcPr>
            <w:tcW w:w="9795" w:type="dxa"/>
            <w:gridSpan w:val="12"/>
          </w:tcPr>
          <w:p w14:paraId="7F22A0FE" w14:textId="77777777" w:rsidR="00014579" w:rsidRDefault="00000000">
            <w:pPr>
              <w:ind w:left="36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lastRenderedPageBreak/>
              <w:t>5. ACTIVIDADES PARA DESARROLLAR LAS COMPETENCIAS</w:t>
            </w:r>
          </w:p>
        </w:tc>
      </w:tr>
      <w:tr w:rsidR="00014579" w14:paraId="2684A12A" w14:textId="77777777">
        <w:tc>
          <w:tcPr>
            <w:tcW w:w="9795" w:type="dxa"/>
            <w:gridSpan w:val="12"/>
          </w:tcPr>
          <w:p w14:paraId="53DA0460" w14:textId="77777777" w:rsidR="00014579" w:rsidRDefault="00000000">
            <w:pPr>
              <w:rPr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Actividades del docente</w:t>
            </w:r>
            <w:r>
              <w:rPr>
                <w:sz w:val="21"/>
                <w:szCs w:val="21"/>
              </w:rPr>
              <w:t xml:space="preserve">: </w:t>
            </w:r>
          </w:p>
          <w:p w14:paraId="6DE6C1CC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Asesorar, orientar y retroalimentar las presentaciones.</w:t>
            </w:r>
          </w:p>
          <w:p w14:paraId="48A590AA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Exposición de los temas en aula.</w:t>
            </w:r>
          </w:p>
          <w:p w14:paraId="12ABB6C8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Realizar ejercicios prácticos en la computadora.</w:t>
            </w:r>
          </w:p>
          <w:p w14:paraId="608FD525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Organizar y coordinar el trabajo de los equipos dentro del proceso de aprendizaje, de los aspectos teóricos-prácticos.</w:t>
            </w:r>
          </w:p>
          <w:p w14:paraId="08F0D904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Propiciar ambientes de aprendizaje acorde a las necesidades de los alumnos y los objetivos de aprendizaje.</w:t>
            </w:r>
          </w:p>
          <w:p w14:paraId="1AC22980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Solicitar trabajos y tareas escritas y/o virtuales y realizar retroalimentación</w:t>
            </w:r>
          </w:p>
          <w:p w14:paraId="25BECC13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Solicitar a los alumnos exponer ante el grupo promoviendo el análisis, la apropiación y la transmisión clara de los ejercicios y proyectos.</w:t>
            </w:r>
          </w:p>
          <w:p w14:paraId="23A7ADB3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Asesoría y acompañamiento en el proceso de aprendizaje.</w:t>
            </w:r>
          </w:p>
          <w:p w14:paraId="72BF79BA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Explicación de los temas.</w:t>
            </w:r>
          </w:p>
          <w:p w14:paraId="36ADBC46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Moderador de debate.</w:t>
            </w:r>
          </w:p>
          <w:p w14:paraId="421C8BE4" w14:textId="77777777" w:rsidR="00014579" w:rsidRDefault="00000000">
            <w:pPr>
              <w:numPr>
                <w:ilvl w:val="0"/>
                <w:numId w:val="3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Proyección y análisis de videos de diversas temáticas</w:t>
            </w:r>
          </w:p>
          <w:p w14:paraId="5C2F8816" w14:textId="77777777" w:rsidR="00014579" w:rsidRDefault="0001457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</w:rPr>
            </w:pPr>
          </w:p>
        </w:tc>
      </w:tr>
      <w:tr w:rsidR="00014579" w14:paraId="26C04739" w14:textId="77777777">
        <w:tc>
          <w:tcPr>
            <w:tcW w:w="9795" w:type="dxa"/>
            <w:gridSpan w:val="12"/>
          </w:tcPr>
          <w:p w14:paraId="492794AF" w14:textId="77777777" w:rsidR="00014579" w:rsidRDefault="00000000">
            <w:pPr>
              <w:rPr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lastRenderedPageBreak/>
              <w:t>Actividades del estudiante</w:t>
            </w:r>
            <w:r>
              <w:rPr>
                <w:sz w:val="21"/>
                <w:szCs w:val="21"/>
              </w:rPr>
              <w:t xml:space="preserve">: </w:t>
            </w:r>
          </w:p>
          <w:p w14:paraId="0E7FE1E8" w14:textId="77777777" w:rsidR="00014579" w:rsidRDefault="00000000" w:rsidP="00A6068F">
            <w:pPr>
              <w:numPr>
                <w:ilvl w:val="0"/>
                <w:numId w:val="9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Lectura e investigación previa a la clase.</w:t>
            </w:r>
          </w:p>
          <w:p w14:paraId="5B0A3D13" w14:textId="77777777" w:rsidR="00014579" w:rsidRDefault="00000000" w:rsidP="00A6068F">
            <w:pPr>
              <w:numPr>
                <w:ilvl w:val="0"/>
                <w:numId w:val="9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Participación activa y dinámica en todas y cada una de las actividades implementadas por el docente.</w:t>
            </w:r>
          </w:p>
          <w:p w14:paraId="32D5D9CB" w14:textId="77777777" w:rsidR="00014579" w:rsidRDefault="00000000" w:rsidP="00A6068F">
            <w:pPr>
              <w:numPr>
                <w:ilvl w:val="0"/>
                <w:numId w:val="9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Participar de manera proactiva en la retroalimentación de tareas, trabajos y prácticas encomendados previamente por el docente.</w:t>
            </w:r>
          </w:p>
          <w:p w14:paraId="51111D0F" w14:textId="77777777" w:rsidR="00014579" w:rsidRDefault="00000000" w:rsidP="00A6068F">
            <w:pPr>
              <w:numPr>
                <w:ilvl w:val="0"/>
                <w:numId w:val="9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Realizar los trabajos en equipo y colaborativos conforme a las instrucciones dadas por el docente.</w:t>
            </w:r>
          </w:p>
          <w:p w14:paraId="189499E6" w14:textId="77777777" w:rsidR="00014579" w:rsidRDefault="00000000" w:rsidP="00A6068F">
            <w:pPr>
              <w:numPr>
                <w:ilvl w:val="0"/>
                <w:numId w:val="9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Asistir a clases en horarios acordados por la unidad académica.</w:t>
            </w:r>
          </w:p>
          <w:p w14:paraId="7F5590ED" w14:textId="49EE532F" w:rsidR="00014579" w:rsidRDefault="00000000" w:rsidP="00A6068F">
            <w:pPr>
              <w:numPr>
                <w:ilvl w:val="0"/>
                <w:numId w:val="9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Entregar las evidencias de forma puntual</w:t>
            </w:r>
            <w:r w:rsidR="0075740B">
              <w:rPr>
                <w:sz w:val="21"/>
                <w:szCs w:val="21"/>
              </w:rPr>
              <w:t>.</w:t>
            </w:r>
          </w:p>
          <w:p w14:paraId="1D1DC4D1" w14:textId="56FA138E" w:rsidR="00067646" w:rsidRDefault="00067646" w:rsidP="00A6068F">
            <w:pPr>
              <w:numPr>
                <w:ilvl w:val="0"/>
                <w:numId w:val="9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Ejercicios individuales y grupales con tiempo límite de entrega</w:t>
            </w:r>
            <w:r w:rsidR="0075740B">
              <w:rPr>
                <w:sz w:val="21"/>
                <w:szCs w:val="21"/>
              </w:rPr>
              <w:t>.</w:t>
            </w:r>
          </w:p>
          <w:p w14:paraId="17E0D10B" w14:textId="2097DA73" w:rsidR="0075740B" w:rsidRDefault="0075740B" w:rsidP="00A6068F">
            <w:pPr>
              <w:numPr>
                <w:ilvl w:val="0"/>
                <w:numId w:val="9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Examen parcial.</w:t>
            </w:r>
          </w:p>
        </w:tc>
      </w:tr>
      <w:tr w:rsidR="00014579" w14:paraId="76DA59C8" w14:textId="77777777">
        <w:tc>
          <w:tcPr>
            <w:tcW w:w="9795" w:type="dxa"/>
            <w:gridSpan w:val="12"/>
          </w:tcPr>
          <w:p w14:paraId="39792056" w14:textId="77777777" w:rsidR="00014579" w:rsidRDefault="00000000">
            <w:pPr>
              <w:jc w:val="center"/>
              <w:rPr>
                <w:b/>
                <w:i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6. EVALUACIÓN DE LAS COMPETENCIAS</w:t>
            </w:r>
          </w:p>
        </w:tc>
      </w:tr>
      <w:tr w:rsidR="00014579" w14:paraId="64606BD4" w14:textId="77777777">
        <w:tc>
          <w:tcPr>
            <w:tcW w:w="4905" w:type="dxa"/>
            <w:gridSpan w:val="6"/>
          </w:tcPr>
          <w:p w14:paraId="31B345FE" w14:textId="77777777" w:rsidR="00014579" w:rsidRDefault="0000000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6.1. Criterios de desempeño</w:t>
            </w:r>
          </w:p>
        </w:tc>
        <w:tc>
          <w:tcPr>
            <w:tcW w:w="4890" w:type="dxa"/>
            <w:gridSpan w:val="6"/>
          </w:tcPr>
          <w:p w14:paraId="4590F053" w14:textId="77777777" w:rsidR="00014579" w:rsidRDefault="0000000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6.2 Portafolio de evidencias</w:t>
            </w:r>
          </w:p>
        </w:tc>
      </w:tr>
      <w:tr w:rsidR="00014579" w14:paraId="0DABC3CA" w14:textId="77777777">
        <w:tc>
          <w:tcPr>
            <w:tcW w:w="4905" w:type="dxa"/>
            <w:gridSpan w:val="6"/>
          </w:tcPr>
          <w:p w14:paraId="62158F63" w14:textId="77777777" w:rsidR="00014579" w:rsidRDefault="00000000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Obtenga el 80% de asistencia.</w:t>
            </w:r>
          </w:p>
          <w:p w14:paraId="702AADF7" w14:textId="77777777" w:rsidR="00014579" w:rsidRDefault="00000000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Participa en clases.</w:t>
            </w:r>
          </w:p>
          <w:p w14:paraId="3060D73D" w14:textId="77777777" w:rsidR="00014579" w:rsidRDefault="00000000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Realiza prácticas en laboratorio.</w:t>
            </w:r>
          </w:p>
          <w:p w14:paraId="0E2E1867" w14:textId="77777777" w:rsidR="00014579" w:rsidRDefault="00000000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Realiza proyectos</w:t>
            </w:r>
          </w:p>
          <w:p w14:paraId="196AE7B6" w14:textId="77777777" w:rsidR="00014579" w:rsidRDefault="00000000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Aprueba exámenes parciales (calificación mínima de 6.0) </w:t>
            </w:r>
          </w:p>
          <w:p w14:paraId="3547DEC0" w14:textId="77777777" w:rsidR="00014579" w:rsidRDefault="00000000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Practique una lectura activa, y comprenda los textos a revisar. </w:t>
            </w:r>
          </w:p>
          <w:p w14:paraId="213936FB" w14:textId="77777777" w:rsidR="00014579" w:rsidRDefault="00000000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Investigue para abundar en fuentes. </w:t>
            </w:r>
          </w:p>
          <w:p w14:paraId="2AFEFCBF" w14:textId="77777777" w:rsidR="00014579" w:rsidRDefault="00000000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Participar en las discusiones y debates.</w:t>
            </w:r>
          </w:p>
          <w:p w14:paraId="133302C2" w14:textId="77777777" w:rsidR="00014579" w:rsidRDefault="0001457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4890" w:type="dxa"/>
            <w:gridSpan w:val="6"/>
          </w:tcPr>
          <w:p w14:paraId="26FD7803" w14:textId="77777777" w:rsidR="00014579" w:rsidRDefault="00000000">
            <w:pPr>
              <w:numPr>
                <w:ilvl w:val="0"/>
                <w:numId w:val="4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Aulas virtuales</w:t>
            </w:r>
          </w:p>
          <w:p w14:paraId="64F1D305" w14:textId="2ADD4E7C" w:rsidR="00014579" w:rsidRDefault="00000000">
            <w:pPr>
              <w:numPr>
                <w:ilvl w:val="0"/>
                <w:numId w:val="4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Entrega de soluciones de problemas en repositorios de proyectos de </w:t>
            </w:r>
            <w:r w:rsidR="0075740B">
              <w:rPr>
                <w:sz w:val="21"/>
                <w:szCs w:val="21"/>
              </w:rPr>
              <w:t>programación como</w:t>
            </w:r>
            <w:r>
              <w:rPr>
                <w:sz w:val="21"/>
                <w:szCs w:val="21"/>
              </w:rPr>
              <w:t xml:space="preserve"> github, jueces en línea como OmegaUp, o cualquier otro mecanismo para compartir código.</w:t>
            </w:r>
          </w:p>
          <w:p w14:paraId="30F782A3" w14:textId="77777777" w:rsidR="0075740B" w:rsidRDefault="0075740B" w:rsidP="0075740B">
            <w:pPr>
              <w:numPr>
                <w:ilvl w:val="0"/>
                <w:numId w:val="4"/>
              </w:numPr>
              <w:rPr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Cuestionarios aplicados en la plataforma Moodle de la Facultad.</w:t>
            </w:r>
          </w:p>
          <w:p w14:paraId="5D43FD91" w14:textId="225B7D29" w:rsidR="0075740B" w:rsidRPr="0075740B" w:rsidRDefault="0075740B" w:rsidP="0075740B">
            <w:pPr>
              <w:numPr>
                <w:ilvl w:val="0"/>
                <w:numId w:val="4"/>
              </w:num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</w:t>
            </w:r>
            <w:r w:rsidRPr="0075740B">
              <w:rPr>
                <w:rFonts w:asciiTheme="majorHAnsi" w:hAnsiTheme="majorHAnsi" w:cstheme="majorHAnsi"/>
                <w:sz w:val="21"/>
                <w:szCs w:val="21"/>
              </w:rPr>
              <w:t>jercicios elaborados con los programas de aplicación y guardados en la plataforma Moodle de la Facultad.</w:t>
            </w:r>
          </w:p>
          <w:p w14:paraId="2C394F0B" w14:textId="77777777" w:rsidR="00014579" w:rsidRDefault="00014579">
            <w:pPr>
              <w:rPr>
                <w:sz w:val="21"/>
                <w:szCs w:val="21"/>
              </w:rPr>
            </w:pPr>
          </w:p>
          <w:p w14:paraId="2D9A25E0" w14:textId="77777777" w:rsidR="00014579" w:rsidRDefault="00014579">
            <w:pPr>
              <w:jc w:val="center"/>
              <w:rPr>
                <w:sz w:val="21"/>
                <w:szCs w:val="21"/>
              </w:rPr>
            </w:pPr>
          </w:p>
        </w:tc>
      </w:tr>
      <w:tr w:rsidR="00014579" w14:paraId="65B736B3" w14:textId="77777777">
        <w:tc>
          <w:tcPr>
            <w:tcW w:w="9795" w:type="dxa"/>
            <w:gridSpan w:val="12"/>
          </w:tcPr>
          <w:p w14:paraId="1182E5D1" w14:textId="77777777" w:rsidR="00014579" w:rsidRDefault="00000000">
            <w:pPr>
              <w:tabs>
                <w:tab w:val="left" w:pos="3857"/>
                <w:tab w:val="left" w:pos="7397"/>
                <w:tab w:val="left" w:pos="10760"/>
              </w:tabs>
              <w:ind w:right="-8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6.3. Calificación y acreditación:</w:t>
            </w:r>
          </w:p>
        </w:tc>
      </w:tr>
      <w:tr w:rsidR="00014579" w14:paraId="3AC108EC" w14:textId="77777777">
        <w:tc>
          <w:tcPr>
            <w:tcW w:w="4905" w:type="dxa"/>
            <w:gridSpan w:val="6"/>
          </w:tcPr>
          <w:p w14:paraId="40BA5E93" w14:textId="77777777" w:rsidR="00014579" w:rsidRDefault="00000000" w:rsidP="0075740B">
            <w:pPr>
              <w:ind w:left="7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Parcial:</w:t>
            </w:r>
          </w:p>
          <w:p w14:paraId="48CAF64F" w14:textId="77777777" w:rsidR="00014579" w:rsidRPr="0075740B" w:rsidRDefault="00000000" w:rsidP="0075740B">
            <w:pPr>
              <w:numPr>
                <w:ilvl w:val="0"/>
                <w:numId w:val="5"/>
              </w:numPr>
              <w:tabs>
                <w:tab w:val="left" w:pos="169"/>
              </w:tabs>
              <w:rPr>
                <w:sz w:val="21"/>
                <w:szCs w:val="21"/>
              </w:rPr>
            </w:pPr>
            <w:r w:rsidRPr="0075740B">
              <w:rPr>
                <w:sz w:val="21"/>
                <w:szCs w:val="21"/>
              </w:rPr>
              <w:t>10% de asistencia</w:t>
            </w:r>
          </w:p>
          <w:p w14:paraId="2D58046D" w14:textId="77777777" w:rsidR="00014579" w:rsidRPr="0075740B" w:rsidRDefault="00000000" w:rsidP="0075740B">
            <w:pPr>
              <w:numPr>
                <w:ilvl w:val="0"/>
                <w:numId w:val="5"/>
              </w:numPr>
              <w:tabs>
                <w:tab w:val="left" w:pos="169"/>
              </w:tabs>
              <w:rPr>
                <w:sz w:val="21"/>
                <w:szCs w:val="21"/>
              </w:rPr>
            </w:pPr>
            <w:r w:rsidRPr="0075740B">
              <w:rPr>
                <w:sz w:val="21"/>
                <w:szCs w:val="21"/>
              </w:rPr>
              <w:lastRenderedPageBreak/>
              <w:t>50% Calificación aprobatoria en exámenes parciales</w:t>
            </w:r>
          </w:p>
          <w:p w14:paraId="24AE8744" w14:textId="77777777" w:rsidR="00014579" w:rsidRPr="0075740B" w:rsidRDefault="00000000" w:rsidP="0075740B">
            <w:pPr>
              <w:numPr>
                <w:ilvl w:val="0"/>
                <w:numId w:val="5"/>
              </w:numPr>
              <w:tabs>
                <w:tab w:val="left" w:pos="169"/>
              </w:tabs>
              <w:rPr>
                <w:sz w:val="21"/>
                <w:szCs w:val="21"/>
              </w:rPr>
            </w:pPr>
            <w:r w:rsidRPr="0075740B">
              <w:rPr>
                <w:sz w:val="21"/>
                <w:szCs w:val="21"/>
              </w:rPr>
              <w:t>40% Revisión de productos requeridos: Proyectos, Estudio de casos, técnica expositiva.</w:t>
            </w:r>
          </w:p>
        </w:tc>
        <w:tc>
          <w:tcPr>
            <w:tcW w:w="4890" w:type="dxa"/>
            <w:gridSpan w:val="6"/>
          </w:tcPr>
          <w:p w14:paraId="13ACFA96" w14:textId="77777777" w:rsidR="00014579" w:rsidRDefault="00000000">
            <w:pPr>
              <w:tabs>
                <w:tab w:val="left" w:pos="3857"/>
                <w:tab w:val="left" w:pos="7397"/>
                <w:tab w:val="left" w:pos="10760"/>
              </w:tabs>
              <w:ind w:right="-8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Final:</w:t>
            </w:r>
          </w:p>
          <w:p w14:paraId="6E15F5A0" w14:textId="77777777" w:rsidR="0075740B" w:rsidRPr="0075740B" w:rsidRDefault="0075740B" w:rsidP="0075740B">
            <w:pPr>
              <w:numPr>
                <w:ilvl w:val="0"/>
                <w:numId w:val="5"/>
              </w:numPr>
              <w:tabs>
                <w:tab w:val="left" w:pos="169"/>
              </w:tabs>
              <w:rPr>
                <w:sz w:val="21"/>
                <w:szCs w:val="21"/>
              </w:rPr>
            </w:pPr>
            <w:r w:rsidRPr="0075740B">
              <w:rPr>
                <w:sz w:val="21"/>
                <w:szCs w:val="21"/>
              </w:rPr>
              <w:t>Trabajo final</w:t>
            </w:r>
          </w:p>
          <w:p w14:paraId="5B7CF09C" w14:textId="77777777" w:rsidR="0075740B" w:rsidRPr="0075740B" w:rsidRDefault="0075740B" w:rsidP="0075740B">
            <w:pPr>
              <w:numPr>
                <w:ilvl w:val="0"/>
                <w:numId w:val="5"/>
              </w:numPr>
              <w:tabs>
                <w:tab w:val="left" w:pos="169"/>
              </w:tabs>
              <w:rPr>
                <w:sz w:val="21"/>
                <w:szCs w:val="21"/>
              </w:rPr>
            </w:pPr>
            <w:r w:rsidRPr="0075740B">
              <w:rPr>
                <w:sz w:val="21"/>
                <w:szCs w:val="21"/>
              </w:rPr>
              <w:t>Promedio de exámenes parciales</w:t>
            </w:r>
          </w:p>
          <w:p w14:paraId="568801FC" w14:textId="632789AE" w:rsidR="0075740B" w:rsidRDefault="0075740B" w:rsidP="0075740B">
            <w:pPr>
              <w:numPr>
                <w:ilvl w:val="0"/>
                <w:numId w:val="5"/>
              </w:numPr>
              <w:tabs>
                <w:tab w:val="left" w:pos="169"/>
              </w:tabs>
              <w:rPr>
                <w:sz w:val="21"/>
                <w:szCs w:val="21"/>
              </w:rPr>
            </w:pPr>
            <w:r w:rsidRPr="0075740B">
              <w:rPr>
                <w:sz w:val="21"/>
                <w:szCs w:val="21"/>
              </w:rPr>
              <w:lastRenderedPageBreak/>
              <w:t>Examen ordinario final</w:t>
            </w:r>
          </w:p>
        </w:tc>
      </w:tr>
      <w:tr w:rsidR="00014579" w14:paraId="406D7A65" w14:textId="77777777">
        <w:tc>
          <w:tcPr>
            <w:tcW w:w="9795" w:type="dxa"/>
            <w:gridSpan w:val="12"/>
          </w:tcPr>
          <w:p w14:paraId="1A80208D" w14:textId="77777777" w:rsidR="00014579" w:rsidRDefault="00000000">
            <w:pPr>
              <w:tabs>
                <w:tab w:val="left" w:pos="9000"/>
              </w:tabs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lastRenderedPageBreak/>
              <w:t xml:space="preserve">7. RECURSOS DIDÁCTICOS </w:t>
            </w:r>
          </w:p>
        </w:tc>
      </w:tr>
      <w:tr w:rsidR="00014579" w14:paraId="371B12FD" w14:textId="77777777">
        <w:tc>
          <w:tcPr>
            <w:tcW w:w="9795" w:type="dxa"/>
            <w:gridSpan w:val="12"/>
          </w:tcPr>
          <w:p w14:paraId="0086589C" w14:textId="404DEF99" w:rsidR="0075740B" w:rsidRPr="00A6068F" w:rsidRDefault="0075740B" w:rsidP="00A6068F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>Equipo multimedia, pintarrón, plumones, computadoras, vídeoproyector, Internet.</w:t>
            </w:r>
          </w:p>
          <w:p w14:paraId="734489E0" w14:textId="41A20AD5" w:rsidR="00014579" w:rsidRPr="00A6068F" w:rsidRDefault="00000000" w:rsidP="00A6068F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>Laboratorio de cómputo</w:t>
            </w:r>
          </w:p>
          <w:p w14:paraId="276A4F9C" w14:textId="77777777" w:rsidR="00014579" w:rsidRPr="00A6068F" w:rsidRDefault="00000000" w:rsidP="00A6068F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>Juez en línea (OmegaUP)</w:t>
            </w:r>
          </w:p>
          <w:p w14:paraId="04F83F39" w14:textId="77777777" w:rsidR="00014579" w:rsidRPr="00A6068F" w:rsidRDefault="00000000" w:rsidP="00A6068F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>Repositorios de código (Github)</w:t>
            </w:r>
          </w:p>
          <w:p w14:paraId="429E242E" w14:textId="77777777" w:rsidR="0075740B" w:rsidRPr="00A6068F" w:rsidRDefault="0075740B" w:rsidP="00A6068F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 xml:space="preserve">Programa de aplicación DFD. </w:t>
            </w:r>
            <w:hyperlink r:id="rId7" w:history="1">
              <w:r w:rsidRPr="00A6068F">
                <w:rPr>
                  <w:sz w:val="21"/>
                  <w:szCs w:val="21"/>
                </w:rPr>
                <w:t>http://freedfd.freaks-unidos.net</w:t>
              </w:r>
            </w:hyperlink>
            <w:r w:rsidRPr="00A6068F">
              <w:rPr>
                <w:sz w:val="21"/>
                <w:szCs w:val="21"/>
              </w:rPr>
              <w:t xml:space="preserve"> </w:t>
            </w:r>
          </w:p>
          <w:p w14:paraId="47DED493" w14:textId="77777777" w:rsidR="0075740B" w:rsidRPr="00A6068F" w:rsidRDefault="0075740B" w:rsidP="00A6068F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>Programa de aplicación LPP (Lenguaje de Programación para Principiantes).</w:t>
            </w:r>
          </w:p>
          <w:p w14:paraId="4A8DD967" w14:textId="77777777" w:rsidR="0075740B" w:rsidRPr="00A6068F" w:rsidRDefault="0075740B" w:rsidP="00A6068F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 xml:space="preserve">Programa de aplicación PSeInt. </w:t>
            </w:r>
            <w:hyperlink r:id="rId8" w:history="1">
              <w:r w:rsidRPr="00A6068F">
                <w:rPr>
                  <w:sz w:val="21"/>
                  <w:szCs w:val="21"/>
                </w:rPr>
                <w:t>http://pseint.sourceforge.net</w:t>
              </w:r>
            </w:hyperlink>
            <w:r w:rsidRPr="00A6068F">
              <w:rPr>
                <w:sz w:val="21"/>
                <w:szCs w:val="21"/>
              </w:rPr>
              <w:t xml:space="preserve"> </w:t>
            </w:r>
          </w:p>
          <w:p w14:paraId="3EDA21A1" w14:textId="77777777" w:rsidR="0075740B" w:rsidRPr="00A6068F" w:rsidRDefault="0075740B" w:rsidP="00A6068F">
            <w:pPr>
              <w:numPr>
                <w:ilvl w:val="0"/>
                <w:numId w:val="5"/>
              </w:numPr>
              <w:rPr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 xml:space="preserve">Programa de aplicación Dev-C++ versión 5.11.   </w:t>
            </w:r>
            <w:hyperlink r:id="rId9" w:history="1">
              <w:r w:rsidRPr="00A6068F">
                <w:rPr>
                  <w:sz w:val="21"/>
                  <w:szCs w:val="21"/>
                </w:rPr>
                <w:t>http://www.bloodshed.net/dev/</w:t>
              </w:r>
            </w:hyperlink>
            <w:r w:rsidRPr="00A6068F">
              <w:rPr>
                <w:sz w:val="21"/>
                <w:szCs w:val="21"/>
              </w:rPr>
              <w:t xml:space="preserve"> </w:t>
            </w:r>
          </w:p>
          <w:p w14:paraId="347CE99E" w14:textId="5148F5D4" w:rsidR="0075740B" w:rsidRDefault="0075740B" w:rsidP="00A6068F">
            <w:pPr>
              <w:numPr>
                <w:ilvl w:val="0"/>
                <w:numId w:val="5"/>
              </w:numPr>
              <w:rPr>
                <w:b/>
                <w:sz w:val="21"/>
                <w:szCs w:val="21"/>
              </w:rPr>
            </w:pPr>
            <w:r w:rsidRPr="00A6068F">
              <w:rPr>
                <w:sz w:val="21"/>
                <w:szCs w:val="21"/>
              </w:rPr>
              <w:t>Programa de aplicación BORLAND C++ versión 5.02</w:t>
            </w:r>
          </w:p>
        </w:tc>
      </w:tr>
      <w:tr w:rsidR="00014579" w14:paraId="31A4EC9E" w14:textId="77777777">
        <w:tc>
          <w:tcPr>
            <w:tcW w:w="9795" w:type="dxa"/>
            <w:gridSpan w:val="12"/>
          </w:tcPr>
          <w:p w14:paraId="24B43D6B" w14:textId="77777777" w:rsidR="00014579" w:rsidRDefault="00000000">
            <w:pPr>
              <w:tabs>
                <w:tab w:val="left" w:pos="9000"/>
              </w:tabs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8. FUENTES DE INFORMACIÓN</w:t>
            </w:r>
          </w:p>
        </w:tc>
      </w:tr>
      <w:tr w:rsidR="00014579" w14:paraId="30B47426" w14:textId="77777777">
        <w:tc>
          <w:tcPr>
            <w:tcW w:w="9795" w:type="dxa"/>
            <w:gridSpan w:val="12"/>
          </w:tcPr>
          <w:p w14:paraId="1F162C76" w14:textId="77777777" w:rsidR="00014579" w:rsidRDefault="00000000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Bibliografía básica</w:t>
            </w:r>
          </w:p>
        </w:tc>
      </w:tr>
      <w:tr w:rsidR="00014579" w14:paraId="06662BCA" w14:textId="77777777">
        <w:tc>
          <w:tcPr>
            <w:tcW w:w="2010" w:type="dxa"/>
            <w:gridSpan w:val="2"/>
            <w:vAlign w:val="center"/>
          </w:tcPr>
          <w:p w14:paraId="15D8A202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Autor(es)</w:t>
            </w:r>
          </w:p>
        </w:tc>
        <w:tc>
          <w:tcPr>
            <w:tcW w:w="1860" w:type="dxa"/>
            <w:gridSpan w:val="2"/>
            <w:vAlign w:val="center"/>
          </w:tcPr>
          <w:p w14:paraId="32CBF627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Título</w:t>
            </w:r>
          </w:p>
        </w:tc>
        <w:tc>
          <w:tcPr>
            <w:tcW w:w="1890" w:type="dxa"/>
            <w:gridSpan w:val="4"/>
            <w:vAlign w:val="center"/>
          </w:tcPr>
          <w:p w14:paraId="55AEFE53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Editorial</w:t>
            </w:r>
          </w:p>
        </w:tc>
        <w:tc>
          <w:tcPr>
            <w:tcW w:w="2040" w:type="dxa"/>
            <w:gridSpan w:val="3"/>
            <w:vAlign w:val="center"/>
          </w:tcPr>
          <w:p w14:paraId="355F8CEC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Año</w:t>
            </w:r>
          </w:p>
        </w:tc>
        <w:tc>
          <w:tcPr>
            <w:tcW w:w="1995" w:type="dxa"/>
            <w:vAlign w:val="center"/>
          </w:tcPr>
          <w:p w14:paraId="2DADFA40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URL o biblioteca digital donde está disponible</w:t>
            </w:r>
          </w:p>
        </w:tc>
      </w:tr>
      <w:tr w:rsidR="00014579" w14:paraId="0B0FD576" w14:textId="77777777">
        <w:tc>
          <w:tcPr>
            <w:tcW w:w="2010" w:type="dxa"/>
            <w:gridSpan w:val="2"/>
            <w:vAlign w:val="center"/>
          </w:tcPr>
          <w:p w14:paraId="18AAA340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 xml:space="preserve">Kernighan, Brian W.; Ritchie, Dennis </w:t>
            </w:r>
          </w:p>
        </w:tc>
        <w:tc>
          <w:tcPr>
            <w:tcW w:w="1860" w:type="dxa"/>
            <w:gridSpan w:val="2"/>
            <w:vAlign w:val="center"/>
          </w:tcPr>
          <w:p w14:paraId="654590EF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El lenguaje de programación C (2da edición)</w:t>
            </w:r>
          </w:p>
        </w:tc>
        <w:tc>
          <w:tcPr>
            <w:tcW w:w="1890" w:type="dxa"/>
            <w:gridSpan w:val="4"/>
            <w:vAlign w:val="center"/>
          </w:tcPr>
          <w:p w14:paraId="38D613FD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Prentice Hall Hispanoamericana.</w:t>
            </w:r>
          </w:p>
        </w:tc>
        <w:tc>
          <w:tcPr>
            <w:tcW w:w="2040" w:type="dxa"/>
            <w:gridSpan w:val="3"/>
            <w:vAlign w:val="center"/>
          </w:tcPr>
          <w:p w14:paraId="07C9B1B9" w14:textId="3B9C71EC" w:rsidR="00014579" w:rsidRPr="00DC5484" w:rsidRDefault="00000000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1991</w:t>
            </w:r>
          </w:p>
        </w:tc>
        <w:tc>
          <w:tcPr>
            <w:tcW w:w="1995" w:type="dxa"/>
            <w:vAlign w:val="center"/>
          </w:tcPr>
          <w:p w14:paraId="5FB3AD65" w14:textId="77777777" w:rsidR="00014579" w:rsidRPr="00DC5484" w:rsidRDefault="00014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579" w14:paraId="7270A25F" w14:textId="77777777">
        <w:tc>
          <w:tcPr>
            <w:tcW w:w="2010" w:type="dxa"/>
            <w:gridSpan w:val="2"/>
            <w:vAlign w:val="center"/>
          </w:tcPr>
          <w:p w14:paraId="797CB434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Bjarne Stroustrup</w:t>
            </w:r>
          </w:p>
        </w:tc>
        <w:tc>
          <w:tcPr>
            <w:tcW w:w="1860" w:type="dxa"/>
            <w:gridSpan w:val="2"/>
            <w:vAlign w:val="center"/>
          </w:tcPr>
          <w:p w14:paraId="401A32C4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The C++ Programming Language, (3ra. edición)</w:t>
            </w:r>
          </w:p>
        </w:tc>
        <w:tc>
          <w:tcPr>
            <w:tcW w:w="1890" w:type="dxa"/>
            <w:gridSpan w:val="4"/>
            <w:vAlign w:val="center"/>
          </w:tcPr>
          <w:p w14:paraId="481A570E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Addison-Wesley Pub Co</w:t>
            </w:r>
          </w:p>
        </w:tc>
        <w:tc>
          <w:tcPr>
            <w:tcW w:w="2040" w:type="dxa"/>
            <w:gridSpan w:val="3"/>
            <w:vAlign w:val="center"/>
          </w:tcPr>
          <w:p w14:paraId="358A835C" w14:textId="77777777" w:rsidR="00014579" w:rsidRPr="00DC5484" w:rsidRDefault="00000000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1995" w:type="dxa"/>
            <w:vAlign w:val="center"/>
          </w:tcPr>
          <w:p w14:paraId="1DDE4102" w14:textId="77777777" w:rsidR="00014579" w:rsidRPr="00DC5484" w:rsidRDefault="00014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5484" w14:paraId="27CC2439" w14:textId="77777777">
        <w:tc>
          <w:tcPr>
            <w:tcW w:w="2010" w:type="dxa"/>
            <w:gridSpan w:val="2"/>
            <w:vAlign w:val="center"/>
          </w:tcPr>
          <w:p w14:paraId="6611FCA3" w14:textId="197B9CEE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 xml:space="preserve">Joyanes </w:t>
            </w:r>
            <w:r w:rsidRPr="00521E2C">
              <w:rPr>
                <w:rFonts w:ascii="Arial" w:hAnsi="Arial" w:cs="Arial"/>
                <w:sz w:val="20"/>
                <w:szCs w:val="20"/>
              </w:rPr>
              <w:t>Aguilar</w:t>
            </w:r>
            <w:r w:rsidRPr="00DC5484">
              <w:rPr>
                <w:rFonts w:ascii="Arial" w:hAnsi="Arial" w:cs="Arial"/>
                <w:sz w:val="20"/>
                <w:szCs w:val="20"/>
              </w:rPr>
              <w:t>, Luis</w:t>
            </w:r>
          </w:p>
        </w:tc>
        <w:tc>
          <w:tcPr>
            <w:tcW w:w="1860" w:type="dxa"/>
            <w:gridSpan w:val="2"/>
            <w:vAlign w:val="center"/>
          </w:tcPr>
          <w:p w14:paraId="5B15E93B" w14:textId="1973D8B0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Fundamentos de Programación, Algoritmos, Estructuras de datos y Objetos</w:t>
            </w:r>
          </w:p>
        </w:tc>
        <w:tc>
          <w:tcPr>
            <w:tcW w:w="1890" w:type="dxa"/>
            <w:gridSpan w:val="4"/>
            <w:vAlign w:val="center"/>
          </w:tcPr>
          <w:p w14:paraId="72A16B79" w14:textId="0C4C9070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Edit. McGraw-Hill.</w:t>
            </w:r>
          </w:p>
        </w:tc>
        <w:tc>
          <w:tcPr>
            <w:tcW w:w="2040" w:type="dxa"/>
            <w:gridSpan w:val="3"/>
            <w:vAlign w:val="center"/>
          </w:tcPr>
          <w:p w14:paraId="35A50881" w14:textId="704DCA83" w:rsidR="00DC5484" w:rsidRPr="00DC5484" w:rsidRDefault="00DC5484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1995" w:type="dxa"/>
            <w:vAlign w:val="center"/>
          </w:tcPr>
          <w:p w14:paraId="174406F8" w14:textId="735EFBC6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 xml:space="preserve">Biblioteca de la Facultad de Informática </w:t>
            </w:r>
          </w:p>
        </w:tc>
      </w:tr>
      <w:tr w:rsidR="00A6068F" w:rsidRPr="00A6068F" w14:paraId="11F837A4" w14:textId="77777777">
        <w:tc>
          <w:tcPr>
            <w:tcW w:w="2010" w:type="dxa"/>
            <w:gridSpan w:val="2"/>
            <w:vAlign w:val="center"/>
          </w:tcPr>
          <w:p w14:paraId="2FB9CF50" w14:textId="4BF56063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Paul Deitel, Harvey Deitel</w:t>
            </w:r>
          </w:p>
        </w:tc>
        <w:tc>
          <w:tcPr>
            <w:tcW w:w="1860" w:type="dxa"/>
            <w:gridSpan w:val="2"/>
            <w:vAlign w:val="center"/>
          </w:tcPr>
          <w:p w14:paraId="0652F2D4" w14:textId="1F7F88B0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C++ how to Program 10th Edición</w:t>
            </w:r>
          </w:p>
        </w:tc>
        <w:tc>
          <w:tcPr>
            <w:tcW w:w="1890" w:type="dxa"/>
            <w:gridSpan w:val="4"/>
            <w:vAlign w:val="center"/>
          </w:tcPr>
          <w:p w14:paraId="373A5C6C" w14:textId="7AAB8FCA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Pearson</w:t>
            </w:r>
          </w:p>
        </w:tc>
        <w:tc>
          <w:tcPr>
            <w:tcW w:w="2040" w:type="dxa"/>
            <w:gridSpan w:val="3"/>
            <w:vAlign w:val="center"/>
          </w:tcPr>
          <w:p w14:paraId="54F877EB" w14:textId="22B84001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1995" w:type="dxa"/>
            <w:vAlign w:val="center"/>
          </w:tcPr>
          <w:p w14:paraId="5B1D66A9" w14:textId="117C3784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ISBN 9780134448237</w:t>
            </w:r>
          </w:p>
        </w:tc>
      </w:tr>
      <w:tr w:rsidR="00DC5484" w14:paraId="1DC01088" w14:textId="77777777">
        <w:tc>
          <w:tcPr>
            <w:tcW w:w="2010" w:type="dxa"/>
            <w:gridSpan w:val="2"/>
            <w:vAlign w:val="center"/>
          </w:tcPr>
          <w:p w14:paraId="68DA8F08" w14:textId="54D22AF1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Joyanes Aguilar, Luis; Zahonero Martínez, Ignacio</w:t>
            </w:r>
          </w:p>
        </w:tc>
        <w:tc>
          <w:tcPr>
            <w:tcW w:w="1860" w:type="dxa"/>
            <w:gridSpan w:val="2"/>
            <w:vAlign w:val="center"/>
          </w:tcPr>
          <w:p w14:paraId="23AE1B8C" w14:textId="45422409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Programación en C, C++, JAVA y UML</w:t>
            </w:r>
          </w:p>
        </w:tc>
        <w:tc>
          <w:tcPr>
            <w:tcW w:w="1890" w:type="dxa"/>
            <w:gridSpan w:val="4"/>
            <w:vAlign w:val="center"/>
          </w:tcPr>
          <w:p w14:paraId="69638414" w14:textId="156D40BE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. Edit. McGraw-Hill</w:t>
            </w:r>
          </w:p>
        </w:tc>
        <w:tc>
          <w:tcPr>
            <w:tcW w:w="2040" w:type="dxa"/>
            <w:gridSpan w:val="3"/>
            <w:vAlign w:val="center"/>
          </w:tcPr>
          <w:p w14:paraId="29CED247" w14:textId="1B5979D7" w:rsidR="00DC5484" w:rsidRPr="00DC5484" w:rsidRDefault="00DC5484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1995" w:type="dxa"/>
            <w:vAlign w:val="center"/>
          </w:tcPr>
          <w:p w14:paraId="7E65AD8E" w14:textId="52A3E527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 xml:space="preserve">Biblioteca de la Facultad de Informática </w:t>
            </w:r>
          </w:p>
        </w:tc>
      </w:tr>
      <w:tr w:rsidR="00A6068F" w:rsidRPr="00A6068F" w14:paraId="6DF6D1B0" w14:textId="77777777">
        <w:tc>
          <w:tcPr>
            <w:tcW w:w="2010" w:type="dxa"/>
            <w:gridSpan w:val="2"/>
            <w:vAlign w:val="center"/>
          </w:tcPr>
          <w:p w14:paraId="4208118F" w14:textId="6AFDD1B9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Paul Deitel, Harvey Deitel</w:t>
            </w:r>
          </w:p>
        </w:tc>
        <w:tc>
          <w:tcPr>
            <w:tcW w:w="1860" w:type="dxa"/>
            <w:gridSpan w:val="2"/>
            <w:vAlign w:val="center"/>
          </w:tcPr>
          <w:p w14:paraId="4A967EC1" w14:textId="26638DFC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Cómo programar en C++ 9e</w:t>
            </w:r>
          </w:p>
        </w:tc>
        <w:tc>
          <w:tcPr>
            <w:tcW w:w="1890" w:type="dxa"/>
            <w:gridSpan w:val="4"/>
            <w:vAlign w:val="center"/>
          </w:tcPr>
          <w:p w14:paraId="0A8989DC" w14:textId="544AC60D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Pearson</w:t>
            </w:r>
          </w:p>
        </w:tc>
        <w:tc>
          <w:tcPr>
            <w:tcW w:w="2040" w:type="dxa"/>
            <w:gridSpan w:val="3"/>
            <w:vAlign w:val="center"/>
          </w:tcPr>
          <w:p w14:paraId="597A64EF" w14:textId="539CC1D4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1995" w:type="dxa"/>
            <w:vAlign w:val="center"/>
          </w:tcPr>
          <w:p w14:paraId="3FC4CB71" w14:textId="77777777" w:rsidR="00A6068F" w:rsidRPr="00A6068F" w:rsidRDefault="00000000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10">
              <w:r w:rsidR="00A6068F" w:rsidRPr="00A6068F">
                <w:rPr>
                  <w:rFonts w:ascii="Arial" w:hAnsi="Arial" w:cs="Arial"/>
                  <w:sz w:val="20"/>
                  <w:szCs w:val="20"/>
                </w:rPr>
                <w:t>http://sacepb.uasnet.mx/dgb/</w:t>
              </w:r>
            </w:hyperlink>
          </w:p>
          <w:p w14:paraId="477EFE83" w14:textId="7BBD7754" w:rsidR="00A6068F" w:rsidRPr="00A6068F" w:rsidRDefault="00A6068F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6068F">
              <w:rPr>
                <w:rFonts w:ascii="Arial" w:hAnsi="Arial" w:cs="Arial"/>
                <w:sz w:val="20"/>
                <w:szCs w:val="20"/>
              </w:rPr>
              <w:t xml:space="preserve">Biblioteca Bicentenario </w:t>
            </w:r>
            <w:r w:rsidRPr="00A6068F">
              <w:rPr>
                <w:rFonts w:ascii="Arial" w:hAnsi="Arial" w:cs="Arial"/>
                <w:sz w:val="20"/>
                <w:szCs w:val="20"/>
              </w:rPr>
              <w:lastRenderedPageBreak/>
              <w:t>(Facultad de Informática Culiacán)</w:t>
            </w:r>
          </w:p>
        </w:tc>
      </w:tr>
      <w:tr w:rsidR="00DC5484" w14:paraId="6775EB3A" w14:textId="77777777">
        <w:tc>
          <w:tcPr>
            <w:tcW w:w="2010" w:type="dxa"/>
            <w:gridSpan w:val="2"/>
            <w:vAlign w:val="center"/>
          </w:tcPr>
          <w:p w14:paraId="60410A90" w14:textId="2AEBF8EF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lastRenderedPageBreak/>
              <w:t>Márquez Fraustro, Gabriela; Osorio Ángel, Sonia; Olvera Pérez, Elzie Noemí</w:t>
            </w:r>
          </w:p>
        </w:tc>
        <w:tc>
          <w:tcPr>
            <w:tcW w:w="1860" w:type="dxa"/>
            <w:gridSpan w:val="2"/>
            <w:vAlign w:val="center"/>
          </w:tcPr>
          <w:p w14:paraId="3A3F1EEA" w14:textId="74401E31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Introducción a la Programación estructurada en C</w:t>
            </w:r>
          </w:p>
        </w:tc>
        <w:tc>
          <w:tcPr>
            <w:tcW w:w="1890" w:type="dxa"/>
            <w:gridSpan w:val="4"/>
            <w:vAlign w:val="center"/>
          </w:tcPr>
          <w:p w14:paraId="2291C05D" w14:textId="5AD32307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Edit. Pearson</w:t>
            </w:r>
          </w:p>
        </w:tc>
        <w:tc>
          <w:tcPr>
            <w:tcW w:w="2040" w:type="dxa"/>
            <w:gridSpan w:val="3"/>
            <w:vAlign w:val="center"/>
          </w:tcPr>
          <w:p w14:paraId="4C8D82F5" w14:textId="70F3ACAA" w:rsidR="00DC5484" w:rsidRPr="00DC5484" w:rsidRDefault="00DC5484" w:rsidP="00A606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2011</w:t>
            </w:r>
          </w:p>
        </w:tc>
        <w:tc>
          <w:tcPr>
            <w:tcW w:w="1995" w:type="dxa"/>
            <w:vAlign w:val="center"/>
          </w:tcPr>
          <w:p w14:paraId="6BE5BC4E" w14:textId="4F33EFE4" w:rsidR="00DC5484" w:rsidRPr="00DC5484" w:rsidRDefault="00DC5484" w:rsidP="00DC54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Biblioteca de la Facultad de Informática</w:t>
            </w:r>
          </w:p>
        </w:tc>
      </w:tr>
      <w:tr w:rsidR="00014579" w14:paraId="6E008288" w14:textId="77777777">
        <w:tc>
          <w:tcPr>
            <w:tcW w:w="9795" w:type="dxa"/>
            <w:gridSpan w:val="12"/>
          </w:tcPr>
          <w:p w14:paraId="5D966729" w14:textId="77777777" w:rsidR="00014579" w:rsidRDefault="00000000">
            <w:pPr>
              <w:rPr>
                <w:i/>
                <w:sz w:val="21"/>
                <w:szCs w:val="21"/>
              </w:rPr>
            </w:pPr>
            <w:r>
              <w:rPr>
                <w:i/>
                <w:sz w:val="21"/>
                <w:szCs w:val="21"/>
              </w:rPr>
              <w:t>Bibliografía complementaria</w:t>
            </w:r>
          </w:p>
        </w:tc>
      </w:tr>
      <w:tr w:rsidR="00014579" w14:paraId="28E7661A" w14:textId="77777777">
        <w:tc>
          <w:tcPr>
            <w:tcW w:w="2010" w:type="dxa"/>
            <w:gridSpan w:val="2"/>
            <w:vAlign w:val="center"/>
          </w:tcPr>
          <w:p w14:paraId="249C982A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Autor(es)</w:t>
            </w:r>
          </w:p>
        </w:tc>
        <w:tc>
          <w:tcPr>
            <w:tcW w:w="1860" w:type="dxa"/>
            <w:gridSpan w:val="2"/>
            <w:vAlign w:val="center"/>
          </w:tcPr>
          <w:p w14:paraId="2686475F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Título</w:t>
            </w:r>
          </w:p>
        </w:tc>
        <w:tc>
          <w:tcPr>
            <w:tcW w:w="1890" w:type="dxa"/>
            <w:gridSpan w:val="4"/>
            <w:vAlign w:val="center"/>
          </w:tcPr>
          <w:p w14:paraId="086CBF43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Editorial</w:t>
            </w:r>
          </w:p>
        </w:tc>
        <w:tc>
          <w:tcPr>
            <w:tcW w:w="2040" w:type="dxa"/>
            <w:gridSpan w:val="3"/>
            <w:vAlign w:val="center"/>
          </w:tcPr>
          <w:p w14:paraId="4EF22636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Año</w:t>
            </w:r>
          </w:p>
        </w:tc>
        <w:tc>
          <w:tcPr>
            <w:tcW w:w="1995" w:type="dxa"/>
            <w:vAlign w:val="center"/>
          </w:tcPr>
          <w:p w14:paraId="3AB0BA49" w14:textId="77777777" w:rsidR="00014579" w:rsidRDefault="0000000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URL o biblioteca digital donde está disponible</w:t>
            </w:r>
          </w:p>
        </w:tc>
      </w:tr>
      <w:tr w:rsidR="00014579" w14:paraId="173FFF41" w14:textId="77777777">
        <w:tc>
          <w:tcPr>
            <w:tcW w:w="2010" w:type="dxa"/>
            <w:gridSpan w:val="2"/>
            <w:vAlign w:val="center"/>
          </w:tcPr>
          <w:p w14:paraId="5044B648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Sedgewick,Robert</w:t>
            </w:r>
          </w:p>
        </w:tc>
        <w:tc>
          <w:tcPr>
            <w:tcW w:w="1860" w:type="dxa"/>
            <w:gridSpan w:val="2"/>
            <w:vAlign w:val="center"/>
          </w:tcPr>
          <w:p w14:paraId="7711C2E4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Algorithms in C++</w:t>
            </w:r>
          </w:p>
        </w:tc>
        <w:tc>
          <w:tcPr>
            <w:tcW w:w="1890" w:type="dxa"/>
            <w:gridSpan w:val="4"/>
            <w:vAlign w:val="center"/>
          </w:tcPr>
          <w:p w14:paraId="7F6EA3C1" w14:textId="77777777" w:rsidR="00014579" w:rsidRPr="00DC5484" w:rsidRDefault="00000000">
            <w:pPr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Addison-Wesley</w:t>
            </w:r>
          </w:p>
          <w:p w14:paraId="528D17ED" w14:textId="77777777" w:rsidR="00014579" w:rsidRPr="00DC5484" w:rsidRDefault="00014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gridSpan w:val="3"/>
            <w:vAlign w:val="center"/>
          </w:tcPr>
          <w:p w14:paraId="09DBBFD5" w14:textId="77777777" w:rsidR="00014579" w:rsidRPr="00DC5484" w:rsidRDefault="00000000" w:rsidP="00757AE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5484">
              <w:rPr>
                <w:rFonts w:ascii="Arial" w:hAnsi="Arial" w:cs="Arial"/>
                <w:sz w:val="20"/>
                <w:szCs w:val="20"/>
              </w:rPr>
              <w:t>1992</w:t>
            </w:r>
          </w:p>
        </w:tc>
        <w:tc>
          <w:tcPr>
            <w:tcW w:w="1995" w:type="dxa"/>
            <w:vAlign w:val="center"/>
          </w:tcPr>
          <w:p w14:paraId="4E5B14F6" w14:textId="77777777" w:rsidR="00014579" w:rsidRPr="00DC5484" w:rsidRDefault="00014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5484" w14:paraId="2217343A" w14:textId="77777777">
        <w:tc>
          <w:tcPr>
            <w:tcW w:w="2010" w:type="dxa"/>
            <w:gridSpan w:val="2"/>
            <w:vAlign w:val="center"/>
          </w:tcPr>
          <w:p w14:paraId="0D302AF2" w14:textId="57432BDB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8E719C">
              <w:rPr>
                <w:rFonts w:ascii="Arial" w:hAnsi="Arial"/>
                <w:sz w:val="20"/>
                <w:szCs w:val="20"/>
              </w:rPr>
              <w:t>Cairo Battistutti, Osvaldo.</w:t>
            </w:r>
          </w:p>
        </w:tc>
        <w:tc>
          <w:tcPr>
            <w:tcW w:w="1860" w:type="dxa"/>
            <w:gridSpan w:val="2"/>
            <w:vAlign w:val="center"/>
          </w:tcPr>
          <w:p w14:paraId="0BEC4096" w14:textId="3065450A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8E719C">
              <w:rPr>
                <w:rFonts w:ascii="Arial" w:hAnsi="Arial"/>
                <w:i/>
                <w:sz w:val="20"/>
                <w:szCs w:val="20"/>
              </w:rPr>
              <w:t>Metodología de la Programación, Algoritmos, Diagramas de Flujo y Programas</w:t>
            </w:r>
            <w:r w:rsidRPr="008E719C">
              <w:rPr>
                <w:rFonts w:ascii="Arial" w:hAnsi="Arial"/>
                <w:sz w:val="20"/>
                <w:szCs w:val="20"/>
              </w:rPr>
              <w:t>.</w:t>
            </w:r>
          </w:p>
        </w:tc>
        <w:tc>
          <w:tcPr>
            <w:tcW w:w="1890" w:type="dxa"/>
            <w:gridSpan w:val="4"/>
            <w:vAlign w:val="center"/>
          </w:tcPr>
          <w:p w14:paraId="01767697" w14:textId="38165C16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8E719C">
              <w:rPr>
                <w:rFonts w:ascii="Arial" w:hAnsi="Arial"/>
                <w:sz w:val="20"/>
                <w:szCs w:val="20"/>
              </w:rPr>
              <w:t>Edit. Computec</w:t>
            </w:r>
          </w:p>
        </w:tc>
        <w:tc>
          <w:tcPr>
            <w:tcW w:w="2040" w:type="dxa"/>
            <w:gridSpan w:val="3"/>
            <w:vAlign w:val="center"/>
          </w:tcPr>
          <w:p w14:paraId="38B025E5" w14:textId="4CD78E75" w:rsidR="00DC5484" w:rsidRPr="00DC5484" w:rsidRDefault="00DC5484" w:rsidP="00757AE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2015</w:t>
            </w:r>
          </w:p>
        </w:tc>
        <w:tc>
          <w:tcPr>
            <w:tcW w:w="1995" w:type="dxa"/>
            <w:vAlign w:val="center"/>
          </w:tcPr>
          <w:p w14:paraId="58AA8E05" w14:textId="04810FE0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Biblioteca de la Facultad de Informática</w:t>
            </w:r>
          </w:p>
        </w:tc>
      </w:tr>
      <w:tr w:rsidR="00DC5484" w14:paraId="53A1997A" w14:textId="77777777">
        <w:tc>
          <w:tcPr>
            <w:tcW w:w="2010" w:type="dxa"/>
            <w:gridSpan w:val="2"/>
            <w:vAlign w:val="center"/>
          </w:tcPr>
          <w:p w14:paraId="6F3B69D0" w14:textId="1403BC18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8E719C">
              <w:rPr>
                <w:rFonts w:ascii="Arial" w:hAnsi="Arial"/>
                <w:sz w:val="20"/>
                <w:szCs w:val="20"/>
              </w:rPr>
              <w:t>Levine Gutierrez, Guillermo</w:t>
            </w:r>
            <w:r>
              <w:rPr>
                <w:rFonts w:ascii="Arial" w:hAnsi="Arial"/>
                <w:sz w:val="20"/>
                <w:szCs w:val="20"/>
              </w:rPr>
              <w:t>.</w:t>
            </w:r>
          </w:p>
        </w:tc>
        <w:tc>
          <w:tcPr>
            <w:tcW w:w="1860" w:type="dxa"/>
            <w:gridSpan w:val="2"/>
            <w:vAlign w:val="center"/>
          </w:tcPr>
          <w:p w14:paraId="55573B1C" w14:textId="5A7663A2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8E719C">
              <w:rPr>
                <w:rFonts w:ascii="Arial" w:hAnsi="Arial"/>
                <w:i/>
                <w:sz w:val="20"/>
                <w:szCs w:val="20"/>
              </w:rPr>
              <w:t>Introducción a la Computación y a la Programación Estructurada</w:t>
            </w:r>
            <w:r w:rsidRPr="008E719C">
              <w:rPr>
                <w:rFonts w:ascii="Arial" w:hAnsi="Arial"/>
                <w:iCs/>
                <w:sz w:val="20"/>
                <w:szCs w:val="20"/>
              </w:rPr>
              <w:t>.</w:t>
            </w:r>
          </w:p>
        </w:tc>
        <w:tc>
          <w:tcPr>
            <w:tcW w:w="1890" w:type="dxa"/>
            <w:gridSpan w:val="4"/>
            <w:vAlign w:val="center"/>
          </w:tcPr>
          <w:p w14:paraId="0E838667" w14:textId="0AD934FE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8E719C">
              <w:rPr>
                <w:rFonts w:ascii="Arial" w:hAnsi="Arial"/>
                <w:sz w:val="20"/>
                <w:szCs w:val="20"/>
              </w:rPr>
              <w:t>Edit. McGraw-Hill.</w:t>
            </w:r>
          </w:p>
        </w:tc>
        <w:tc>
          <w:tcPr>
            <w:tcW w:w="2040" w:type="dxa"/>
            <w:gridSpan w:val="3"/>
            <w:vAlign w:val="center"/>
          </w:tcPr>
          <w:p w14:paraId="66C7E01A" w14:textId="49D2A068" w:rsidR="00DC5484" w:rsidRPr="00DC5484" w:rsidRDefault="00DC5484" w:rsidP="00757AE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1994</w:t>
            </w:r>
          </w:p>
        </w:tc>
        <w:tc>
          <w:tcPr>
            <w:tcW w:w="1995" w:type="dxa"/>
            <w:vAlign w:val="center"/>
          </w:tcPr>
          <w:p w14:paraId="1CED389D" w14:textId="30608F19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Biblioteca de la Facultad de Informática</w:t>
            </w:r>
          </w:p>
        </w:tc>
      </w:tr>
      <w:tr w:rsidR="00DC5484" w14:paraId="5CD635CF" w14:textId="77777777">
        <w:tc>
          <w:tcPr>
            <w:tcW w:w="2010" w:type="dxa"/>
            <w:gridSpan w:val="2"/>
            <w:vAlign w:val="center"/>
          </w:tcPr>
          <w:p w14:paraId="7989D13B" w14:textId="514B8339" w:rsidR="00DC5484" w:rsidRPr="00DC5484" w:rsidRDefault="00757AE6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646DC9">
              <w:rPr>
                <w:rFonts w:ascii="Arial" w:hAnsi="Arial"/>
                <w:sz w:val="20"/>
                <w:szCs w:val="20"/>
                <w:lang w:val="en-US"/>
              </w:rPr>
              <w:t>Schildt, Herbert</w:t>
            </w:r>
          </w:p>
        </w:tc>
        <w:tc>
          <w:tcPr>
            <w:tcW w:w="1860" w:type="dxa"/>
            <w:gridSpan w:val="2"/>
            <w:vAlign w:val="center"/>
          </w:tcPr>
          <w:p w14:paraId="372CC490" w14:textId="5A61CE7A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646DC9">
              <w:rPr>
                <w:rFonts w:ascii="Arial" w:hAnsi="Arial"/>
                <w:i/>
                <w:sz w:val="20"/>
                <w:szCs w:val="20"/>
                <w:lang w:val="en-US"/>
              </w:rPr>
              <w:t>Turbo C/C++, Manual de Referencia</w:t>
            </w:r>
          </w:p>
        </w:tc>
        <w:tc>
          <w:tcPr>
            <w:tcW w:w="1890" w:type="dxa"/>
            <w:gridSpan w:val="4"/>
            <w:vAlign w:val="center"/>
          </w:tcPr>
          <w:p w14:paraId="4B7D932A" w14:textId="753B1049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 w:rsidRPr="00646DC9">
              <w:rPr>
                <w:rFonts w:ascii="Arial" w:hAnsi="Arial"/>
                <w:sz w:val="20"/>
                <w:szCs w:val="20"/>
                <w:lang w:val="en-US"/>
              </w:rPr>
              <w:t>Edit. McGraw-Hill</w:t>
            </w:r>
          </w:p>
        </w:tc>
        <w:tc>
          <w:tcPr>
            <w:tcW w:w="2040" w:type="dxa"/>
            <w:gridSpan w:val="3"/>
            <w:vAlign w:val="center"/>
          </w:tcPr>
          <w:p w14:paraId="2B839DB5" w14:textId="75ECA4EC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1995</w:t>
            </w:r>
          </w:p>
        </w:tc>
        <w:tc>
          <w:tcPr>
            <w:tcW w:w="1995" w:type="dxa"/>
            <w:vAlign w:val="center"/>
          </w:tcPr>
          <w:p w14:paraId="7345EE5C" w14:textId="127FDADD" w:rsidR="00DC5484" w:rsidRPr="00DC5484" w:rsidRDefault="00DC5484" w:rsidP="00DC54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Biblioteca de la Facultad de Informática</w:t>
            </w:r>
          </w:p>
        </w:tc>
      </w:tr>
      <w:tr w:rsidR="00757AE6" w14:paraId="62F2EAB6" w14:textId="77777777">
        <w:tc>
          <w:tcPr>
            <w:tcW w:w="2010" w:type="dxa"/>
            <w:gridSpan w:val="2"/>
            <w:vAlign w:val="center"/>
          </w:tcPr>
          <w:p w14:paraId="20DB1FBE" w14:textId="70D9AEDB" w:rsidR="00757AE6" w:rsidRPr="00DC5484" w:rsidRDefault="00757AE6" w:rsidP="00757AE6">
            <w:pPr>
              <w:rPr>
                <w:rFonts w:ascii="Arial" w:hAnsi="Arial" w:cs="Arial"/>
                <w:sz w:val="20"/>
                <w:szCs w:val="20"/>
              </w:rPr>
            </w:pPr>
            <w:r w:rsidRPr="00646DC9">
              <w:rPr>
                <w:rFonts w:ascii="Arial" w:hAnsi="Arial"/>
                <w:sz w:val="20"/>
                <w:szCs w:val="20"/>
              </w:rPr>
              <w:t>Cevallos Sierra, Francisco Javier</w:t>
            </w:r>
          </w:p>
        </w:tc>
        <w:tc>
          <w:tcPr>
            <w:tcW w:w="1860" w:type="dxa"/>
            <w:gridSpan w:val="2"/>
            <w:vAlign w:val="center"/>
          </w:tcPr>
          <w:p w14:paraId="115D71D3" w14:textId="300AE21A" w:rsidR="00757AE6" w:rsidRPr="00DC5484" w:rsidRDefault="00757AE6" w:rsidP="00757AE6">
            <w:pPr>
              <w:rPr>
                <w:rFonts w:ascii="Arial" w:hAnsi="Arial" w:cs="Arial"/>
                <w:sz w:val="20"/>
                <w:szCs w:val="20"/>
              </w:rPr>
            </w:pPr>
            <w:r w:rsidRPr="00646DC9">
              <w:rPr>
                <w:rFonts w:ascii="Arial" w:hAnsi="Arial"/>
                <w:i/>
                <w:sz w:val="20"/>
                <w:szCs w:val="20"/>
              </w:rPr>
              <w:t>Enciclopedia del Lenguaje, C</w:t>
            </w:r>
          </w:p>
        </w:tc>
        <w:tc>
          <w:tcPr>
            <w:tcW w:w="1890" w:type="dxa"/>
            <w:gridSpan w:val="4"/>
            <w:vAlign w:val="center"/>
          </w:tcPr>
          <w:p w14:paraId="48E46F2A" w14:textId="2C90C907" w:rsidR="00757AE6" w:rsidRPr="00DC5484" w:rsidRDefault="00757AE6" w:rsidP="00757AE6">
            <w:pPr>
              <w:rPr>
                <w:rFonts w:ascii="Arial" w:hAnsi="Arial" w:cs="Arial"/>
                <w:sz w:val="20"/>
                <w:szCs w:val="20"/>
              </w:rPr>
            </w:pPr>
            <w:r w:rsidRPr="00646DC9">
              <w:rPr>
                <w:rFonts w:ascii="Arial" w:hAnsi="Arial"/>
                <w:sz w:val="20"/>
                <w:szCs w:val="20"/>
                <w:lang w:val="es-ES"/>
              </w:rPr>
              <w:t>Edit. Computec Ra-Ma</w:t>
            </w:r>
          </w:p>
        </w:tc>
        <w:tc>
          <w:tcPr>
            <w:tcW w:w="2040" w:type="dxa"/>
            <w:gridSpan w:val="3"/>
            <w:vAlign w:val="center"/>
          </w:tcPr>
          <w:p w14:paraId="7E896AFB" w14:textId="497CD341" w:rsidR="00757AE6" w:rsidRPr="00DC5484" w:rsidRDefault="00757AE6" w:rsidP="00757AE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2009</w:t>
            </w:r>
          </w:p>
        </w:tc>
        <w:tc>
          <w:tcPr>
            <w:tcW w:w="1995" w:type="dxa"/>
            <w:vAlign w:val="center"/>
          </w:tcPr>
          <w:p w14:paraId="78DA1F62" w14:textId="54C149EA" w:rsidR="00757AE6" w:rsidRPr="00DC5484" w:rsidRDefault="00757AE6" w:rsidP="00757AE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Biblioteca de la Facultad de Informática</w:t>
            </w:r>
          </w:p>
        </w:tc>
      </w:tr>
      <w:tr w:rsidR="00757AE6" w14:paraId="0BD77A4C" w14:textId="77777777">
        <w:tc>
          <w:tcPr>
            <w:tcW w:w="9795" w:type="dxa"/>
            <w:gridSpan w:val="12"/>
          </w:tcPr>
          <w:p w14:paraId="1C23288D" w14:textId="77777777" w:rsidR="00757AE6" w:rsidRDefault="00757AE6" w:rsidP="00757AE6">
            <w:pPr>
              <w:jc w:val="center"/>
              <w:rPr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9. PERFIL DEL DOCENTE</w:t>
            </w:r>
          </w:p>
        </w:tc>
      </w:tr>
      <w:tr w:rsidR="00757AE6" w14:paraId="708EDF3A" w14:textId="77777777">
        <w:tc>
          <w:tcPr>
            <w:tcW w:w="9795" w:type="dxa"/>
            <w:gridSpan w:val="12"/>
          </w:tcPr>
          <w:p w14:paraId="55487F6D" w14:textId="77777777" w:rsidR="00DB2F2B" w:rsidRPr="00DB2F2B" w:rsidRDefault="00DB2F2B" w:rsidP="00DB2F2B">
            <w:pPr>
              <w:jc w:val="both"/>
              <w:rPr>
                <w:sz w:val="21"/>
                <w:szCs w:val="21"/>
              </w:rPr>
            </w:pPr>
            <w:r w:rsidRPr="00DB2F2B">
              <w:rPr>
                <w:sz w:val="21"/>
                <w:szCs w:val="21"/>
              </w:rPr>
              <w:t xml:space="preserve">Formación en el área de la Informática, Ingeniería de Sistemas o Computación. </w:t>
            </w:r>
          </w:p>
          <w:p w14:paraId="647B7D9D" w14:textId="594D6A90" w:rsidR="00DB2F2B" w:rsidRDefault="00DB2F2B" w:rsidP="00DB2F2B">
            <w:pPr>
              <w:rPr>
                <w:sz w:val="21"/>
                <w:szCs w:val="21"/>
              </w:rPr>
            </w:pPr>
            <w:r w:rsidRPr="00DB2F2B">
              <w:rPr>
                <w:sz w:val="21"/>
                <w:szCs w:val="21"/>
              </w:rPr>
              <w:t>Experiencia en la docencia.</w:t>
            </w:r>
          </w:p>
        </w:tc>
      </w:tr>
    </w:tbl>
    <w:p w14:paraId="3416A331" w14:textId="77777777" w:rsidR="00014579" w:rsidRDefault="00014579">
      <w:pPr>
        <w:tabs>
          <w:tab w:val="left" w:pos="5207"/>
        </w:tabs>
      </w:pPr>
    </w:p>
    <w:sectPr w:rsidR="00014579">
      <w:headerReference w:type="default" r:id="rId11"/>
      <w:footerReference w:type="default" r:id="rId12"/>
      <w:pgSz w:w="12240" w:h="15840"/>
      <w:pgMar w:top="1080" w:right="1276" w:bottom="1080" w:left="1135" w:header="426" w:footer="4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0BDBE" w14:textId="77777777" w:rsidR="00131D80" w:rsidRDefault="00131D80">
      <w:pPr>
        <w:spacing w:after="0" w:line="240" w:lineRule="auto"/>
      </w:pPr>
      <w:r>
        <w:separator/>
      </w:r>
    </w:p>
  </w:endnote>
  <w:endnote w:type="continuationSeparator" w:id="0">
    <w:p w14:paraId="5AF656E2" w14:textId="77777777" w:rsidR="00131D80" w:rsidRDefault="00131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F8C6D" w14:textId="77777777" w:rsidR="0001457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A6A6A6"/>
      </w:rPr>
    </w:pPr>
    <w:r>
      <w:rPr>
        <w:color w:val="A6A6A6"/>
      </w:rPr>
      <w:t>PROEA SAU UAS FPE-02-2022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ACB2B" w14:textId="77777777" w:rsidR="00131D80" w:rsidRDefault="00131D80">
      <w:pPr>
        <w:spacing w:after="0" w:line="240" w:lineRule="auto"/>
      </w:pPr>
      <w:r>
        <w:separator/>
      </w:r>
    </w:p>
  </w:footnote>
  <w:footnote w:type="continuationSeparator" w:id="0">
    <w:p w14:paraId="16612D13" w14:textId="77777777" w:rsidR="00131D80" w:rsidRDefault="00131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234A0" w14:textId="77777777" w:rsidR="00014579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</w:rPr>
    </w:pPr>
    <w:r>
      <w:rPr>
        <w:color w:val="44546A"/>
        <w:sz w:val="36"/>
        <w:szCs w:val="36"/>
      </w:rPr>
      <w:t>UNIVERSIDAD AUTÓNOMA DE SINALOA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17396B35" wp14:editId="10D290D8">
          <wp:simplePos x="0" y="0"/>
          <wp:positionH relativeFrom="column">
            <wp:posOffset>19050</wp:posOffset>
          </wp:positionH>
          <wp:positionV relativeFrom="paragraph">
            <wp:posOffset>81915</wp:posOffset>
          </wp:positionV>
          <wp:extent cx="705600" cy="903600"/>
          <wp:effectExtent l="0" t="0" r="0" b="0"/>
          <wp:wrapNone/>
          <wp:docPr id="1" name="image1.png" descr="C:\Users\Estadistica\Google Drive\Logotipos\logo ua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Estadistica\Google Drive\Logotipos\logo uas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5600" cy="903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790B77F8" wp14:editId="48066C90">
          <wp:simplePos x="0" y="0"/>
          <wp:positionH relativeFrom="column">
            <wp:posOffset>5179695</wp:posOffset>
          </wp:positionH>
          <wp:positionV relativeFrom="paragraph">
            <wp:posOffset>182245</wp:posOffset>
          </wp:positionV>
          <wp:extent cx="1011600" cy="698400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11600" cy="698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97FB9BD" wp14:editId="740550F0">
          <wp:simplePos x="0" y="0"/>
          <wp:positionH relativeFrom="column">
            <wp:posOffset>10126306</wp:posOffset>
          </wp:positionH>
          <wp:positionV relativeFrom="paragraph">
            <wp:posOffset>170535</wp:posOffset>
          </wp:positionV>
          <wp:extent cx="809230" cy="821150"/>
          <wp:effectExtent l="0" t="0" r="0" b="0"/>
          <wp:wrapNone/>
          <wp:docPr id="3" name="image3.png" descr="C:\Users\Estadistica\Google Drive\Logotipos\consolidacion 2021 SF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Estadistica\Google Drive\Logotipos\consolidacion 2021 SF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9230" cy="8211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969A022" w14:textId="77777777" w:rsidR="00014579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sz w:val="28"/>
        <w:szCs w:val="28"/>
      </w:rPr>
    </w:pPr>
    <w:r>
      <w:rPr>
        <w:sz w:val="28"/>
        <w:szCs w:val="28"/>
      </w:rPr>
      <w:t>FACULTAD DE INFORMÁTICA CULIACÁN</w:t>
    </w:r>
  </w:p>
  <w:p w14:paraId="64313987" w14:textId="77777777" w:rsidR="00014579" w:rsidRDefault="00000000">
    <w:pPr>
      <w:spacing w:after="0" w:line="240" w:lineRule="auto"/>
      <w:jc w:val="center"/>
      <w:rPr>
        <w:b/>
        <w:sz w:val="24"/>
        <w:szCs w:val="24"/>
      </w:rPr>
    </w:pPr>
    <w:r>
      <w:rPr>
        <w:b/>
        <w:sz w:val="24"/>
        <w:szCs w:val="24"/>
      </w:rPr>
      <w:t>LICENCIATURA EN INFORMÁTICA</w:t>
    </w:r>
  </w:p>
  <w:p w14:paraId="4F78CF93" w14:textId="77777777" w:rsidR="00014579" w:rsidRDefault="00014579">
    <w:pPr>
      <w:spacing w:after="0" w:line="240" w:lineRule="auto"/>
      <w:rPr>
        <w:sz w:val="16"/>
        <w:szCs w:val="16"/>
      </w:rPr>
    </w:pPr>
  </w:p>
  <w:p w14:paraId="68C02AF1" w14:textId="77777777" w:rsidR="00014579" w:rsidRDefault="00000000">
    <w:pPr>
      <w:spacing w:after="240" w:line="240" w:lineRule="auto"/>
      <w:jc w:val="center"/>
    </w:pPr>
    <w:r>
      <w:rPr>
        <w:sz w:val="24"/>
        <w:szCs w:val="24"/>
      </w:rPr>
      <w:t>PROGRAMA DE ESTUDIO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02B3F"/>
    <w:multiLevelType w:val="multilevel"/>
    <w:tmpl w:val="8C60DFEC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C5AB6"/>
    <w:multiLevelType w:val="multilevel"/>
    <w:tmpl w:val="7BF6EE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F7662BE"/>
    <w:multiLevelType w:val="hybridMultilevel"/>
    <w:tmpl w:val="C5CA5C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A23602"/>
    <w:multiLevelType w:val="multilevel"/>
    <w:tmpl w:val="63F2CEA8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19B7424"/>
    <w:multiLevelType w:val="multilevel"/>
    <w:tmpl w:val="9F38D0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D3465C5"/>
    <w:multiLevelType w:val="hybridMultilevel"/>
    <w:tmpl w:val="E92284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397BDC"/>
    <w:multiLevelType w:val="multilevel"/>
    <w:tmpl w:val="E9CA932E"/>
    <w:lvl w:ilvl="0">
      <w:start w:val="1"/>
      <w:numFmt w:val="bullet"/>
      <w:lvlText w:val="•"/>
      <w:lvlJc w:val="left"/>
      <w:pPr>
        <w:ind w:left="529" w:hanging="360"/>
      </w:pPr>
      <w:rPr>
        <w:rFonts w:ascii="Open Sans" w:eastAsia="Open Sans" w:hAnsi="Open Sans" w:cs="Open Sans"/>
      </w:rPr>
    </w:lvl>
    <w:lvl w:ilvl="1">
      <w:start w:val="1"/>
      <w:numFmt w:val="bullet"/>
      <w:lvlText w:val="o"/>
      <w:lvlJc w:val="left"/>
      <w:pPr>
        <w:ind w:left="52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24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68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40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12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84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569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5A255F0"/>
    <w:multiLevelType w:val="multilevel"/>
    <w:tmpl w:val="3EF845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F350216"/>
    <w:multiLevelType w:val="multilevel"/>
    <w:tmpl w:val="6E1A36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48295245">
    <w:abstractNumId w:val="6"/>
  </w:num>
  <w:num w:numId="2" w16cid:durableId="1682197402">
    <w:abstractNumId w:val="0"/>
  </w:num>
  <w:num w:numId="3" w16cid:durableId="2127699419">
    <w:abstractNumId w:val="3"/>
  </w:num>
  <w:num w:numId="4" w16cid:durableId="1548107774">
    <w:abstractNumId w:val="8"/>
  </w:num>
  <w:num w:numId="5" w16cid:durableId="1040469468">
    <w:abstractNumId w:val="4"/>
  </w:num>
  <w:num w:numId="6" w16cid:durableId="1593010983">
    <w:abstractNumId w:val="1"/>
  </w:num>
  <w:num w:numId="7" w16cid:durableId="283583500">
    <w:abstractNumId w:val="2"/>
  </w:num>
  <w:num w:numId="8" w16cid:durableId="545946086">
    <w:abstractNumId w:val="5"/>
  </w:num>
  <w:num w:numId="9" w16cid:durableId="6939176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579"/>
    <w:rsid w:val="00014579"/>
    <w:rsid w:val="00067646"/>
    <w:rsid w:val="00131D80"/>
    <w:rsid w:val="001960E8"/>
    <w:rsid w:val="004D7DD6"/>
    <w:rsid w:val="00685B04"/>
    <w:rsid w:val="00687C6D"/>
    <w:rsid w:val="006E6EBC"/>
    <w:rsid w:val="0075740B"/>
    <w:rsid w:val="00757AE6"/>
    <w:rsid w:val="00815994"/>
    <w:rsid w:val="008D76C7"/>
    <w:rsid w:val="00967353"/>
    <w:rsid w:val="00A6068F"/>
    <w:rsid w:val="00BC4ACB"/>
    <w:rsid w:val="00DB2F2B"/>
    <w:rsid w:val="00DC5484"/>
    <w:rsid w:val="00FB5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0309C"/>
  <w15:docId w15:val="{9F6248CD-7E44-45CE-AFC5-A1132F1F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ind w:left="720" w:hanging="360"/>
      <w:jc w:val="center"/>
      <w:outlineLvl w:val="0"/>
    </w:pPr>
    <w:rPr>
      <w:rFonts w:ascii="Times New Roman" w:eastAsia="Times New Roman" w:hAnsi="Times New Roman" w:cs="Times New Roman"/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before="240" w:after="60" w:line="240" w:lineRule="auto"/>
      <w:ind w:left="1440" w:hanging="3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pacing w:before="240" w:after="60" w:line="240" w:lineRule="auto"/>
      <w:ind w:left="2160" w:hanging="360"/>
      <w:outlineLvl w:val="2"/>
    </w:pPr>
    <w:rPr>
      <w:rFonts w:ascii="Arial" w:eastAsia="Arial" w:hAnsi="Arial" w:cs="Arial"/>
      <w:b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 w:line="240" w:lineRule="auto"/>
      <w:ind w:left="2880" w:hanging="360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 w:line="240" w:lineRule="auto"/>
      <w:ind w:left="3600" w:hanging="360"/>
      <w:outlineLvl w:val="4"/>
    </w:pPr>
    <w:rPr>
      <w:color w:val="1F3863"/>
      <w:sz w:val="20"/>
      <w:szCs w:val="2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 w:line="240" w:lineRule="auto"/>
      <w:ind w:left="4320" w:hanging="360"/>
      <w:outlineLvl w:val="5"/>
    </w:pPr>
    <w:rPr>
      <w:i/>
      <w:color w:val="1F3863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85" w:type="dxa"/>
        <w:left w:w="85" w:type="dxa"/>
        <w:bottom w:w="85" w:type="dxa"/>
        <w:right w:w="85" w:type="dxa"/>
      </w:tblCellMar>
    </w:tblPr>
  </w:style>
  <w:style w:type="paragraph" w:styleId="Prrafodelista">
    <w:name w:val="List Paragraph"/>
    <w:basedOn w:val="Normal"/>
    <w:uiPriority w:val="34"/>
    <w:qFormat/>
    <w:rsid w:val="0075740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74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775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seint.sourceforge.ne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reedfd.freaks-unidos.ne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sacepb.uasnet.mx/dgb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loodshed.net/dev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1556</Words>
  <Characters>8561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Angelica Cardenas Peña</cp:lastModifiedBy>
  <cp:revision>14</cp:revision>
  <dcterms:created xsi:type="dcterms:W3CDTF">2023-08-22T15:35:00Z</dcterms:created>
  <dcterms:modified xsi:type="dcterms:W3CDTF">2023-08-22T23:18:00Z</dcterms:modified>
</cp:coreProperties>
</file>